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3A8" w:rsidRDefault="00B673A8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B673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73A8" w:rsidRDefault="00C73DBA">
            <w:pPr>
              <w:pStyle w:val="ConsPlusNormal0"/>
            </w:pPr>
            <w:r>
              <w:t>10 января 2003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73A8" w:rsidRDefault="00C73DBA">
            <w:pPr>
              <w:pStyle w:val="ConsPlusNormal0"/>
              <w:jc w:val="right"/>
            </w:pPr>
            <w:r>
              <w:t>N 18-ФЗ</w:t>
            </w:r>
          </w:p>
        </w:tc>
      </w:tr>
    </w:tbl>
    <w:p w:rsidR="00B673A8" w:rsidRDefault="00B673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3A8" w:rsidRDefault="00B673A8">
      <w:pPr>
        <w:pStyle w:val="ConsPlusNormal0"/>
        <w:jc w:val="center"/>
      </w:pPr>
    </w:p>
    <w:p w:rsidR="00B673A8" w:rsidRDefault="00C73DBA">
      <w:pPr>
        <w:pStyle w:val="ConsPlusTitle0"/>
        <w:jc w:val="center"/>
      </w:pPr>
      <w:r>
        <w:t>РОССИЙСКАЯ ФЕДЕРАЦИЯ</w:t>
      </w:r>
    </w:p>
    <w:p w:rsidR="00B673A8" w:rsidRDefault="00B673A8">
      <w:pPr>
        <w:pStyle w:val="ConsPlusTitle0"/>
        <w:jc w:val="center"/>
      </w:pPr>
    </w:p>
    <w:p w:rsidR="00B673A8" w:rsidRDefault="00C73DBA">
      <w:pPr>
        <w:pStyle w:val="ConsPlusTitle0"/>
        <w:jc w:val="center"/>
      </w:pPr>
      <w:r>
        <w:t>ФЕДЕРАЛЬНЫЙ ЗАКОН</w:t>
      </w:r>
    </w:p>
    <w:p w:rsidR="00B673A8" w:rsidRDefault="00B673A8">
      <w:pPr>
        <w:pStyle w:val="ConsPlusTitle0"/>
        <w:jc w:val="center"/>
      </w:pPr>
    </w:p>
    <w:p w:rsidR="00B673A8" w:rsidRDefault="00C73DBA">
      <w:pPr>
        <w:pStyle w:val="ConsPlusTitle0"/>
        <w:jc w:val="center"/>
      </w:pPr>
      <w:r>
        <w:t>УСТАВ ЖЕЛЕЗНОДОРОЖНОГО ТРАНСПОРТА РОССИЙСКОЙ ФЕДЕРАЦИИ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jc w:val="right"/>
      </w:pPr>
      <w:r>
        <w:t>Принят</w:t>
      </w:r>
    </w:p>
    <w:p w:rsidR="00B673A8" w:rsidRDefault="00C73DBA">
      <w:pPr>
        <w:pStyle w:val="ConsPlusNormal0"/>
        <w:jc w:val="right"/>
      </w:pPr>
      <w:r>
        <w:t>Государственной Думой</w:t>
      </w:r>
    </w:p>
    <w:p w:rsidR="00B673A8" w:rsidRDefault="00C73DBA">
      <w:pPr>
        <w:pStyle w:val="ConsPlusNormal0"/>
        <w:jc w:val="right"/>
      </w:pPr>
      <w:r>
        <w:t>24 декабря 2002 года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jc w:val="right"/>
      </w:pPr>
      <w:r>
        <w:t>Одобрен</w:t>
      </w:r>
    </w:p>
    <w:p w:rsidR="00B673A8" w:rsidRDefault="00C73DBA">
      <w:pPr>
        <w:pStyle w:val="ConsPlusNormal0"/>
        <w:jc w:val="right"/>
      </w:pPr>
      <w:r>
        <w:t>Советом Федерации</w:t>
      </w:r>
    </w:p>
    <w:p w:rsidR="00B673A8" w:rsidRDefault="00C73DBA">
      <w:pPr>
        <w:pStyle w:val="ConsPlusNormal0"/>
        <w:jc w:val="right"/>
      </w:pPr>
      <w:r>
        <w:t>27 декабря 2002 года</w:t>
      </w:r>
    </w:p>
    <w:p w:rsidR="00B673A8" w:rsidRDefault="00B67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07.07.2003 </w:t>
            </w:r>
            <w:hyperlink r:id="rId7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8" w:tooltip="Федеральный закон от 04.12.2006 N 201-ФЗ (ред. от 26.12.2024) &quot;О введении в действие Лесного кодекса Российской Федерации&quot;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9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10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1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2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14.06.2012 </w:t>
            </w:r>
            <w:hyperlink r:id="rId13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14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01.12.2014 </w:t>
            </w:r>
            <w:hyperlink r:id="rId16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1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18" w:tooltip="Федеральный закон от 06.04.2015 N 81-ФЗ &quot;О внесении изменений в Федеральный закон &quot;Устав железнодорожного транспорта Российской Федерации&quot; в части регулирования ответственности за безбилетный проезд на железнодорожном транспорте и о признании утратившими силу ">
              <w:r>
                <w:rPr>
                  <w:color w:val="0000FF"/>
                </w:rPr>
                <w:t>N 81-ФЗ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01.05.2017 </w:t>
            </w:r>
            <w:hyperlink r:id="rId20" w:tooltip="Федеральный закон от 01.05.2017 N 85-ФЗ &quot;О внесении изменений в статью 80.1 Федерального закона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21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2" w:tooltip="Федеральный закон от 18.04.2018 N 73-ФЗ &quot;О внесении изменений в статью 83 Федерального закона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23" w:tooltip="Федеральный закон от 29.07.2018 N 253-ФЗ &quot;О внесении изменений в Федеральный закон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4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 от 28.11.2018</w:t>
            </w:r>
            <w:r>
              <w:rPr>
                <w:color w:val="392C69"/>
              </w:rPr>
              <w:t xml:space="preserve"> </w:t>
            </w:r>
            <w:hyperlink r:id="rId25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26" w:tooltip="Федеральный закон от 02.08.2019 N 266-ФЗ &quot;О внесении изменения в статью 97 Федерального закона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27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 от 23.11</w:t>
            </w:r>
            <w:r>
              <w:rPr>
                <w:color w:val="392C69"/>
              </w:rPr>
              <w:t xml:space="preserve">.2020 </w:t>
            </w:r>
            <w:hyperlink r:id="rId28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29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11.06.2022 </w:t>
            </w:r>
            <w:hyperlink r:id="rId30" w:tooltip="Федеральный закон от 11.06.2022 N 178-ФЗ &quot;О внесении изменения в статью 83 Федерального закона &quot;Устав железнодорожного транспорта Российской Федерации&quot; {КонсультантПлюс}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      <w:r>
                <w:rPr>
                  <w:color w:val="0000FF"/>
                </w:rPr>
                <w:t>N 572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28.02.2023 </w:t>
            </w:r>
            <w:hyperlink r:id="rId32" w:tooltip="Федеральный закон от 28.02.2023 N 53-ФЗ &quot;О внесении изменений в Федеральный закон &quot;О транспортной безопасности&quot;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33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34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35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36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37" w:tooltip="Федеральный закон от 28.02.2025 N 26-ФЗ &quot;О внесении изменений в статью 3.1 Федерального закона &quot;Об основах туристской деятельности в Российской Федерации&quot; и статьи 2 и 3 Федерального закона &quot;Устав железнодорожного транспорта Российской Федерации&quot; ------------ 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>,</w:t>
            </w:r>
          </w:p>
          <w:p w:rsidR="00B673A8" w:rsidRDefault="00C73DB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38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339-ФЗ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Title0"/>
        <w:jc w:val="center"/>
        <w:outlineLvl w:val="0"/>
      </w:pPr>
      <w:r>
        <w:t>Глава I. ОБЩИЕ ПОЛОЖЕНИЯ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1. Федеральный закон "Устав железнодорожного транспорта Российской Федерации"</w:t>
      </w:r>
      <w:r>
        <w:t xml:space="preserve"> (далее - Устав) регулирует отношения, возникающие между перевозчиками, пассажирами, грузоотправителями (отправителями), грузополучателями (получателями), владельцами инфраструктур железнодорожного транспорта общего пользования, владельцами железнодорожных</w:t>
      </w:r>
      <w:r>
        <w:t xml:space="preserve"> путей необщего пользования, другими физическими и юридическими лицами при пользовании услугами железнодорожного транспорта общего пользования (далее - железнодорожный транспорт) и железнодорожного транспорта необщего пользования, и устанавливает их права,</w:t>
      </w:r>
      <w:r>
        <w:t xml:space="preserve"> обязанности и ответственность.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Настоящий Устав определяет основные условия организации и осуществления перевозок пассажиров, грузов, багажа, грузобагажа, порожних грузовых вагонов, оказания услуг по использованию инфраструктуры железнодорожного транспорта</w:t>
      </w:r>
      <w:r>
        <w:t xml:space="preserve"> общего пользования и иных </w:t>
      </w:r>
      <w:r>
        <w:lastRenderedPageBreak/>
        <w:t>связанных с перевозками услуг.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Действие настоящего Устава распро</w:t>
      </w:r>
      <w:r>
        <w:t>страняется также на перевозки грузов, грузобагажа, погрузка и выгрузка которых осуществляются в местах общего и необщего пользования, включая железнодорожные пути необщего пользования, а также на строящихся железнодорожных линиях, примыкающих к железнодоро</w:t>
      </w:r>
      <w:r>
        <w:t>жным путям общего пользования.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2. В настоящем Уставе используются следующие основные понятия: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- юридическое лицо или индивидуальный предприниматель, принявшие на себя по договору перевозки железнодорожным транспортом общего пользования обязанность доставить пассажира, вверенный им отправителем груз, багаж, грузобагаж или не принадлежащий</w:t>
      </w:r>
      <w:r>
        <w:t xml:space="preserve"> им порожний грузовой вагон (далее - порожний грузовой вагон) из пункта отправления в пункт назначения, а также выдать груз, багаж, грузобагаж, порожний грузовой вагон управомоченному на его получение лицу (получателю);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инфраструктура железнодорожного транспорта общего пользования (далее - инфраструктура) - транспортная инфраструктура, включающа</w:t>
      </w:r>
      <w:r>
        <w:t>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</w:t>
      </w:r>
      <w:r>
        <w:t>вающие функционирование инфраструктуры здания, строения, сооружения, устройства и оборудование;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">
        <w:r>
          <w:rPr>
            <w:color w:val="0000FF"/>
          </w:rPr>
          <w:t>закона</w:t>
        </w:r>
      </w:hyperlink>
      <w:r>
        <w:t xml:space="preserve"> от 03.08.2018 N 312-ФЗ)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инфраструктуры - юридическое лицо или индивидуальный предприниматель, имеющие инфраструктуру, в том числе инфраструктуру высокоскоростного железнодорожного транспорта, на праве собственности или на ином праве и оказывающие</w:t>
      </w:r>
      <w:r>
        <w:t xml:space="preserve"> услуги по ее использованию на основании соответствующего договора;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08.11.2007 </w:t>
      </w:r>
      <w:hyperlink r:id="rId42" w:tooltip="Федеральный закон от 08.11.2007 N 258-ФЗ (ред. от 04.05.2011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">
        <w:r>
          <w:rPr>
            <w:color w:val="0000FF"/>
          </w:rPr>
          <w:t>N 258-ФЗ</w:t>
        </w:r>
      </w:hyperlink>
      <w:r>
        <w:t>, от 30.11.</w:t>
      </w:r>
      <w:r>
        <w:t xml:space="preserve">2024 </w:t>
      </w:r>
      <w:hyperlink r:id="rId43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N 448-ФЗ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 (отправитель) - физическое или юридическое лицо, которое по договору перевозки выступает от с</w:t>
      </w:r>
      <w:r>
        <w:t>воего имени или от имени владельца груза, багажа, грузобагажа, порожнего грузового вагона и указано в перевозочном документе;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- физическое или юридическое лицо, управомоченное на получение груза, багажа, грузобагажа, порожнего грузового вагона;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 - объект (в том числе изделия, предметы, полезные ископаемые, материалы, сырье, отходы производства и потребления), принятый в установленном порядке для перево</w:t>
      </w:r>
      <w:r>
        <w:t>зки в грузовых вагонах, контейнерах;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опасный груз - груз, который в силу присущих ему свойств при определенных условиях при перевозке, выполнении маневровых, погрузочно-разгрузочных работ и хранении может стать причиной взрыва, пожара, химического или иног</w:t>
      </w:r>
      <w:r>
        <w:t xml:space="preserve">о вида заражения либо повреждения технических </w:t>
      </w:r>
      <w:r>
        <w:lastRenderedPageBreak/>
        <w:t>средств, устройств, оборудования и других объектов железнодорожного транспорта и третьих лиц, а также причинения вреда жизни или здоровью граждан, вреда окружающей среде;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багаж - вещи пассажира, принятые в уста</w:t>
      </w:r>
      <w:r>
        <w:t>новленном порядке для перевозки в пассажирском или почтово-багажном поезде до железнодорожной станции назначения, указанной в проездном документе (билете);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грузобагаж - объект, принятый от физического или юридического лица в установленном порядке для перев</w:t>
      </w:r>
      <w:r>
        <w:t>озки в пассажирском, почтово-багажном или грузопассажирском поезде;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перевозочный документ - документ, подтверждающий заключение договора перевозки груза, порожнего грузового вагона (транспортная железнодорожная накладная) или удостоверяющий заключение дого</w:t>
      </w:r>
      <w:r>
        <w:t>вора перевозки пассажира, багажа, грузобагажа (проездной документ (билет), багажная квитанция, грузобагажная квитанция);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железнодорожные пути общего пользования - железнодорожные пути на территориях железнодорожных станций, открытых для выполнения операций по приему и отправлению поездов, приему и выдаче грузов, багажа, грузобагажа, порожних гру</w:t>
      </w:r>
      <w:r>
        <w:t>зовых вагонов, по обслуживанию пассажиров и выполнению сортировочных и маневровых работ, а также железнодорожные пути, соединяющие такие станции;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B67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С 01.03.2026 абз. 13 ст. 2 излагается в новой редакции (</w:t>
            </w:r>
            <w:hyperlink r:id="rId48" w:tooltip="Федеральный закон от 01.04.2025 N 47-ФЗ &quot;О внесении изменений в Федеральный закон &quot;О железнодорожном транспорте в Российской Федерации&quot; и статью 2 Федерального закона &quot;Устав железнодорожного транспорта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01.04.2025 N 47-ФЗ).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C73DBA">
      <w:pPr>
        <w:pStyle w:val="ConsPlusNormal0"/>
        <w:spacing w:before="300"/>
        <w:ind w:firstLine="540"/>
        <w:jc w:val="both"/>
      </w:pPr>
      <w:r>
        <w:t>железнодорожные пути необщего пользования - железнодорожные подъездные пути, примыкающие непосредс</w:t>
      </w:r>
      <w:r>
        <w:t>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</w:t>
      </w:r>
      <w:r>
        <w:t xml:space="preserve"> нужд;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железнодорожного пути необщего пользования - юридическое лицо или индивидуальный предприниматель, имеющие на праве собственности или на ином праве железнодорожный путь необщего пользования, а также здания, строения и сооружения, другие объе</w:t>
      </w:r>
      <w:r>
        <w:t>кты, связанные с выполнением транспортных работ и оказанием услуг железнодорожного транспорта;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места общего пользования - крытые и открытые склады, а также участки, специально выделенные на территории железнодорожной станции, принадлежащие владельцу инфрас</w:t>
      </w:r>
      <w:r>
        <w:t>труктуры и используемые для выполнения операций по погрузке, выгрузке, сортировке, хранению грузов, в том числе контейнеров, багажа, грузобагажа пользователей услугами железнодорожного транспорта;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места необщего пользования - железнодорожные пути необщего </w:t>
      </w:r>
      <w:r>
        <w:t xml:space="preserve">пользования, крытые и открытые склады, а также участки, расположенные на территории железнодорожной станции, не принадлежащие владельцу инфраструктуры или сданные им в аренду и используемые для </w:t>
      </w:r>
      <w:r>
        <w:lastRenderedPageBreak/>
        <w:t xml:space="preserve">выполнения операций по погрузке, выгрузке грузов, в том числе </w:t>
      </w:r>
      <w:r>
        <w:t>контейнеров, определенных пользователей услугами железнодорожного транспорта;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перевозки в международном сообщении с участием железнодорожного транспорта - перевозки в прямом и непрямом международном сообщении пассажиров, грузов, багажа, грузобагажа, порожних грузовых вагонов между Российской Федерацией и иностранными государствами, </w:t>
      </w:r>
      <w:r>
        <w:t>в том числе транзит по территории Российской Федерации, в результате которых пассажиры, грузы, багаж, грузобагаж, порожние грузовые вагоны пересекают Государственную границу Российской Федерации, если иное не предусмотрено международными договорами Российс</w:t>
      </w:r>
      <w:r>
        <w:t>кой Федерации;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перевозки в прямом международном </w:t>
      </w:r>
      <w:hyperlink r:id="rId50" w:tooltip="&quot;Соглашение о международном железнодорожном грузовом сообщении (СМГС)&quot; (с изм. и доп. на 01.07.2025) {КонсультантПлюс}">
        <w:r>
          <w:rPr>
            <w:color w:val="0000FF"/>
          </w:rPr>
          <w:t>сообщении</w:t>
        </w:r>
      </w:hyperlink>
      <w:r>
        <w:t xml:space="preserve"> - перевозки в международном сообщении пассажиров, грузов, багажа, грузобагажа, порожних грузовых вагонов, осуществляемые между железнодорожными станциями в различных государствах или несколькими видами транспорта в различных государствах по единому перево</w:t>
      </w:r>
      <w:r>
        <w:t>зочному документу, оформленному на весь маршрут следования;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перевозки в непрямом международ</w:t>
      </w:r>
      <w:r>
        <w:t>ном сообщении - перевозки в международном сообщении пассажиров, грузов, багажа, грузобагажа, порожних грузовых вагонов, осуществляемые через расположенные в пределах приграничной территории железнодорожные станции и порты по перевозочным документам, оформл</w:t>
      </w:r>
      <w:r>
        <w:t>енным в государствах, участвующих в перевозках, а также перевозки несколькими видами транспорта по отдельным перевозочным документам на транспорте каждого вида;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перевозки в прямом железнодорожном сообщении - перевозки пассажиров, грузов, багажа, грузобагажа, порожних грузовых вагонов между железнодорожными станциями в Российской Федерации с учас</w:t>
      </w:r>
      <w:r>
        <w:t>тием одной и более инфраструктур по единому перевозочному документу, оформленному на весь маршрут следования;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</w:t>
      </w:r>
      <w:r>
        <w:t>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перевозки в прямом смешанном сообщении - перевозки, осуществляемые в пределах территории Российской Федерации несколькими видами транспорта по единому транспортному документу (транспортная накладная), оформленному на весь маршрут следова</w:t>
      </w:r>
      <w:r>
        <w:t>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перевозки в непрямом смешанном сообщении - перевозки,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специальные железнодорожные перевозки - желе</w:t>
      </w:r>
      <w:r>
        <w:t>знодорожные перевозки, предназначенные для удовлетворения особо важных государственных и оборонных нужд, а также железнодорожные перевозки осужденных и лиц, содержащихся под стражей;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воинские железнодорожные перевозки - железнодорожные перевозки воинских ч</w:t>
      </w:r>
      <w:r>
        <w:t xml:space="preserve">астей и подразделений, воинских грузов, воинских команд и отдельных лиц, проходящих военную службу, службу в органах внутренних дел, учреждениях и органах уголовно-исполнительной </w:t>
      </w:r>
      <w:r>
        <w:lastRenderedPageBreak/>
        <w:t>системы, сотрудников органов федеральной государственной службы безопасности,</w:t>
      </w:r>
      <w:r>
        <w:t xml:space="preserve"> сотрудников войск национальной гвардии Российской Федерации;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сбор - не включ</w:t>
      </w:r>
      <w:r>
        <w:t>енная в тариф ставка оплаты дополнительной операции или работы;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сборник правил перевозок железнодорожным транспортом - информационное издание, в котором публикуются утвержденные в установленном законодательством Российской Федерации порядке нормативные пра</w:t>
      </w:r>
      <w:r>
        <w:t>вовые и иные акты;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тарифные руководства - сборники, в которых публикуются утвержденные в установленном законодательством Российской Федерации порядке тарифы, ставки платы и сборов за работы и услуги железнодорожного транспорта, правила применения таких тар</w:t>
      </w:r>
      <w:r>
        <w:t>ифов, ставок платы, сборов, а также утвержденные федеральным органом исполнительной власти в области железнодорожного транспорта перечни железнодорожных станций, расстояния между ними и выполняемые на территориях железнодорожных станций операции;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пассажир </w:t>
      </w:r>
      <w:r>
        <w:t>- физическое лицо, заключившее договор перевозки пассажира;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<w:r>
          <w:rPr>
            <w:color w:val="0000FF"/>
          </w:rPr>
          <w:t>закона</w:t>
        </w:r>
      </w:hyperlink>
      <w:r>
        <w:t xml:space="preserve"> от 14.06.2012 N 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железнодорожная с</w:t>
      </w:r>
      <w:r>
        <w:t>танция - пункт, который разделяет железнодорожную линию на перегоны или блок-участки, обеспечивает функционирование инфраструктуры железнодорожного транспорта, имеет путевое развитие, позволяющее выполнять операции по приему, отправлению, обгону поездов, о</w:t>
      </w:r>
      <w:r>
        <w:t>перации по обслуживанию пассажиров и приему, выдаче грузов, багажа, грузобагажа, а при развитых путевых устройствах выполнять маневровые работы по расформированию и формированию поездов и технические операции с поездами;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малоинтенсивные линии (участки) - ж</w:t>
      </w:r>
      <w:r>
        <w:t xml:space="preserve">елезнодорожные пути общего пользования с невысокой грузонапряженностью и низкой эффективностью работы, </w:t>
      </w:r>
      <w:hyperlink r:id="rId56" w:tooltip="Постановление Правительства РФ от 27.03.2018 N 330 &quot;Об утверждении критериев отнесения железнодорожных путей общего пользования к малоинтенсивным линиям (участкам)&quot; {КонсультантПлюс}">
        <w:r>
          <w:rPr>
            <w:color w:val="0000FF"/>
          </w:rPr>
          <w:t>критерии</w:t>
        </w:r>
      </w:hyperlink>
      <w:r>
        <w:t xml:space="preserve"> отнесения к которым утверждаются Правительством Российской Федерации;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оператор железнодорожног</w:t>
      </w:r>
      <w:r>
        <w:t xml:space="preserve">о подвижного состава, контейнеров (далее - оператор) - юридическое лицо или индивидуальный предприниматель, имеющие железнодорожный подвижной состав, контейнеры на праве собственности или ином праве и оказывающие юридическим или физическим лицам услуги по </w:t>
      </w:r>
      <w:r>
        <w:t>предоставлению железнодорожного подвижного состава, контейнеров для перевозок железнодорожным транспортом;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5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текущий отцепочный ремонт грузовых вагонов - ремонт груженых или порожних грузовых вагонов, проводимый с отцепкой таких вагонов в пути следования в целях восстановления их работоспособности и предусматривающий замену или восстановлени</w:t>
      </w:r>
      <w:r>
        <w:t>е отдельных составных частей таких вагонов;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58" w:tooltip="Федеральный закон от 29.07.2018 N 253-ФЗ &quot;О внесении изме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29.07.2018 N 253-ФЗ)</w:t>
      </w:r>
    </w:p>
    <w:p w:rsidR="00B673A8" w:rsidRDefault="00C73DBA">
      <w:pPr>
        <w:pStyle w:val="ConsPlusNormal0"/>
        <w:spacing w:before="240"/>
        <w:ind w:firstLine="540"/>
        <w:jc w:val="both"/>
      </w:pPr>
      <w:bookmarkStart w:id="1" w:name="P87"/>
      <w:bookmarkEnd w:id="1"/>
      <w:r>
        <w:t>базовый размер исчисления сборов и штрафов - величина, в соответствии с которой рассчитываются сборы и штрафы для участников пер</w:t>
      </w:r>
      <w:r>
        <w:t>евозочного процесса, равная 100 рублям;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59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законом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инфраструктура высокоскоростного железнодорожного транспорта - транспортная инфраструктура, являющаяся частью инфраструктуры, включающая в себя железнодорожные пути общего пользования и другие сооружения, железнодорожные станции, устройства электроснабжени</w:t>
      </w:r>
      <w:r>
        <w:t>я, сети связи, системы автоматики и телемеханики, информационные комплексы, систему управления движением и иные обеспечивающие функционирование инфраструктуры высокоскоростного железнодорожного транспорта здания, строения, сооружения, устройства и оборудов</w:t>
      </w:r>
      <w:r>
        <w:t>ание, предназначенные для эксплуатации высокоскоростного железнодорожного подвижного состава;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60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высокоскоростные пассажирские поезда - пассажирские поезда, состоящие из пассажирских вагонов, </w:t>
      </w:r>
      <w:r>
        <w:t>относящихся к высокоскоростному железнодорожному подвижному составу, предназначенные для перевозки пассажиров и (или) багажа, почтовых отправлений со скоростью более 200 километров в час;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61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законом</w:t>
        </w:r>
      </w:hyperlink>
      <w:r>
        <w:t xml:space="preserve"> от 30.11.2024 N 448-ФЗ)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туристские железнодорожные перевозки - перевозки пассажиров и багажа в туристском поезде по туристскому железнодорожному маршруту, осущ</w:t>
      </w:r>
      <w:r>
        <w:t>ествляемые в том числе в составе туристского продукта;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62" w:tooltip="Федеральный закон от 28.02.2025 N 26-ФЗ &quot;О внесении изменений в статью 3.1 Федерального закона &quot;Об основах туристской деятельности в Российской Федерации&quot; и статьи 2 и 3 Федерального закона &quot;Устав железнодорожного транспорта Российской Федерации&quot; ------------ ">
        <w:r>
          <w:rPr>
            <w:color w:val="0000FF"/>
          </w:rPr>
          <w:t>законом</w:t>
        </w:r>
      </w:hyperlink>
      <w:r>
        <w:t xml:space="preserve"> от 28.02.2025 N 26-ФЗ)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туристский же</w:t>
      </w:r>
      <w:r>
        <w:t>лезнодорожный маршрут - путь следования туристского поезда, предусматривающий остановки, в том числе продолжительные, для осмотра (посещения, использования) туристами (экскурсантами) туристских ресурсов и объектов туристской индустрии;</w:t>
      </w:r>
    </w:p>
    <w:p w:rsidR="00B673A8" w:rsidRDefault="00C73DBA">
      <w:pPr>
        <w:pStyle w:val="ConsPlusNormal0"/>
        <w:jc w:val="both"/>
      </w:pPr>
      <w:r>
        <w:t>(абзац введен Федера</w:t>
      </w:r>
      <w:r>
        <w:t xml:space="preserve">льным </w:t>
      </w:r>
      <w:hyperlink r:id="rId63" w:tooltip="Федеральный закон от 28.02.2025 N 26-ФЗ &quot;О внесении изменений в статью 3.1 Федерального закона &quot;Об основах туристской деятельности в Российской Федерации&quot; и статьи 2 и 3 Федерального закона &quot;Устав железнодорожного транспорта Российской Федерации&quot; ------------ ">
        <w:r>
          <w:rPr>
            <w:color w:val="0000FF"/>
          </w:rPr>
          <w:t>законом</w:t>
        </w:r>
      </w:hyperlink>
      <w:r>
        <w:t xml:space="preserve"> от 28.02.2025 N 26-ФЗ)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туристский поезд - пассажирский поезд или группа вагонов беспересадочного сообщения, кот</w:t>
      </w:r>
      <w:r>
        <w:t>орые следуют по туристскому железнодорожному маршруту.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64" w:tooltip="Федеральный закон от 28.02.2025 N 26-ФЗ &quot;О внесении изменений в статью 3.1 Федерального закона &quot;Об основах туристской деятельности в Российской Федерации&quot; и статьи 2 и 3 Федерального закона &quot;Устав железнодорожного транспорта Российской Федерации&quot; ------------ ">
        <w:r>
          <w:rPr>
            <w:color w:val="0000FF"/>
          </w:rPr>
          <w:t>законом</w:t>
        </w:r>
      </w:hyperlink>
      <w:r>
        <w:t xml:space="preserve"> от 28.02.2025 N 26-ФЗ)</w:t>
      </w:r>
    </w:p>
    <w:p w:rsidR="00B673A8" w:rsidRDefault="00B673A8">
      <w:pPr>
        <w:pStyle w:val="ConsPlusNormal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2.1. </w:t>
      </w:r>
      <w:r>
        <w:t>Для исчисления сборов и штрафов в случаях, предусмотренных настоящим Уставом, применяется базовый размер исчисления сборов и штрафов.</w:t>
      </w:r>
    </w:p>
    <w:p w:rsidR="00B673A8" w:rsidRDefault="00C73DBA">
      <w:pPr>
        <w:pStyle w:val="ConsPlusNormal0"/>
        <w:jc w:val="both"/>
      </w:pPr>
      <w:r>
        <w:t xml:space="preserve">(статья 2.1 введена Федеральным </w:t>
      </w:r>
      <w:hyperlink r:id="rId65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законом</w:t>
        </w:r>
      </w:hyperlink>
      <w:r>
        <w:t xml:space="preserve"> от 23.11.2020 N </w:t>
      </w:r>
      <w:r>
        <w:t>378-ФЗ)</w:t>
      </w:r>
    </w:p>
    <w:p w:rsidR="00B673A8" w:rsidRDefault="00B673A8">
      <w:pPr>
        <w:pStyle w:val="ConsPlusNormal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3. Федеральный орган исполнительной власти в области железнодорожного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транспорте, иных заинтересованны</w:t>
      </w:r>
      <w:r>
        <w:t xml:space="preserve">х федеральных органов исполнительной власти, заинтересованных организаций в пределах своей компетенции разрабатывает и в установленном порядке утверждает </w:t>
      </w:r>
      <w:hyperlink r:id="rId66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</w:t>
        </w:r>
      </w:hyperlink>
      <w:r>
        <w:t xml:space="preserve"> перевозок грузов, порожних грузовых вагонов железнодорожным транспортом и </w:t>
      </w:r>
      <w:hyperlink r:id="rId67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</w:t>
        </w:r>
      </w:hyperlink>
      <w:r>
        <w:t xml:space="preserve">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69" w:tooltip="Приказ Минтранса России от 23.06.2020 N 211 &quot;Об утверждении Правил перевозок железнодорожным транспортом грузов мелкими отправками&quot; (Зарегистрировано в Минюсте России 20.11.2020 N 61025) {КонсультантПлюс}">
        <w:r>
          <w:rPr>
            <w:color w:val="0000FF"/>
          </w:rPr>
          <w:t>Правила</w:t>
        </w:r>
      </w:hyperlink>
      <w:r>
        <w:t xml:space="preserve"> перевозок грузов, порожних грузовых вагонов железнодорожным транспортом (далее - правила перевозок грузов железнодорожным транспортом) </w:t>
      </w:r>
      <w:r>
        <w:t xml:space="preserve">представляют собой нормативные правовые акты, которые содержат нормы, обязательные для перевозчиков, владельцев инфраструктур, операторов и иных владельцев железнодорожного подвижного </w:t>
      </w:r>
      <w:r>
        <w:lastRenderedPageBreak/>
        <w:t>состава, контейнеров, грузоотправителей (отправителей), грузополучателей</w:t>
      </w:r>
      <w:r>
        <w:t xml:space="preserve"> (получателей), владельцев железнодорожных путей необщего пользования, других юридических и физических лиц, регулируют порядок приема грузов и не принадлежащих перевозчику порожних грузовых вагонов, контейнеров для перевозок, порядок их выдачи и определяют</w:t>
      </w:r>
      <w:r>
        <w:t xml:space="preserve"> условия перевозок грузов, порожних грузовых вагонов, контейнеров с учетом их особенностей, безопасности движения, сохранности грузов, железнодорожного подвижного состава, контейнеров и с учетом экологической безопасности.</w:t>
      </w:r>
    </w:p>
    <w:p w:rsidR="00B673A8" w:rsidRDefault="00C73DBA">
      <w:pPr>
        <w:pStyle w:val="ConsPlusNormal0"/>
        <w:jc w:val="both"/>
      </w:pPr>
      <w:r>
        <w:t>(часть вторая в ред. Федерального</w:t>
      </w:r>
      <w:r>
        <w:t xml:space="preserve"> </w:t>
      </w:r>
      <w:hyperlink r:id="rId7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71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</w:t>
        </w:r>
      </w:hyperlink>
      <w:r>
        <w:t xml:space="preserve"> перевозок пассажиров, баг</w:t>
      </w:r>
      <w:r>
        <w:t>ажа, грузобагажа железнодорожным транспортом представляют собой нормативные правовые акты, которые содержат нормы, обязательные для перевозчиков, владельцев инфраструктур, пассажиров, отправителей, получателей, других юридических и физических лиц, и регули</w:t>
      </w:r>
      <w:r>
        <w:t>руют условия перевозок пассажиров, ручной клади, багажа,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72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</w:t>
      </w:r>
      <w:r>
        <w:t>е связанных с осуществлением предпринимательской деятельности, утверждаются Правительством Российской Федерации. В указанных правилах, в частности, определяются предметы, перевозка которых в качестве ручной клади, багажа, грузобагажа запрещена.</w:t>
      </w:r>
    </w:p>
    <w:p w:rsidR="00B673A8" w:rsidRDefault="00C73DBA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73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07.07.2003 N 122-ФЗ)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74" w:tooltip="&quot;Правила перевозки почты и эксплуатации почтовых вагонов на железных дорогах&quot; (утв. МПС РФ 31.08.1992 N ЦЛ-110, Минсвязи РФ 17.09.1992) (ред. от 26.05.1995) {КонсультантПлюс}">
        <w:r>
          <w:rPr>
            <w:color w:val="0000FF"/>
          </w:rPr>
          <w:t>Порядок</w:t>
        </w:r>
      </w:hyperlink>
      <w:r>
        <w:t xml:space="preserve"> перевозки почтовых отправлений и порядок включения почтовых вагонов в поезда устанавливаются федеральным органом исполнительной </w:t>
      </w:r>
      <w:r>
        <w:t>власти в области железнодорожного транспорта по согласованию с федеральным органом исполнительной власти в области связи. Основные условия организации и осуществления специальных и воинских железнодорожных перевозок определяются настоящим Уставом.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Особенно</w:t>
      </w:r>
      <w:r>
        <w:t>сти организации, осуществления воинских железнодорожных перевозок и порядок их оплаты регулируются Уставом воинских железнодорожных перевозок, утверждаемым Правительством Российской Федерации, и иными нормативными правовыми актами.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Пассажиры, а также физич</w:t>
      </w:r>
      <w:r>
        <w:t>еские лица, имеющие намерение воспользоваться или пользующиеся услугами по перевозкам пассажиров, багажа, грузобагажа для личных, семейных, домашних и иных нужд, не связанных с осуществлением предпринимательской деятельности, как потребители пользуются все</w:t>
      </w:r>
      <w:r>
        <w:t xml:space="preserve">ми правами, предусмотренными </w:t>
      </w:r>
      <w:hyperlink r:id="rId75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>кой Федерации о защите прав потребителей.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76" w:tooltip="Постановление Правительства РФ от 20.11.2003 N 703 (ред. от 14.12.2006) &quot;Об утверждении Правил оказания услуг по использованию инфраструктуры железнодорожного транспорта общего пользования&quot; {КонсультантПлюс}">
        <w:r>
          <w:rPr>
            <w:color w:val="0000FF"/>
          </w:rPr>
          <w:t>Правила</w:t>
        </w:r>
      </w:hyperlink>
      <w:r>
        <w:t xml:space="preserve"> оказания услуг по использованию инфраструктуры железнодорожного транспорта утверждаются уполномоченным Правительством Российской Фед</w:t>
      </w:r>
      <w:r>
        <w:t>ерации федеральным органом исполнительной власти.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78" w:tooltip="Постановление Правительства РФ от 31.12.2016 N 1590 (ред. от 14.09.2024) &quot;Об оказании услуг по организации и осуществлению воинских и специальных железнодорожных перевозок&quot; {КонсультантПлюс}">
        <w:r>
          <w:rPr>
            <w:color w:val="0000FF"/>
          </w:rPr>
          <w:t>Особенности</w:t>
        </w:r>
      </w:hyperlink>
      <w:r>
        <w:t xml:space="preserve"> организации и осуществления специальных железнодорожных перевозок определяются Правительством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Положения настоящего Устава, регулирующие отношения, связанные с перевозкой грузов, применяются к отношениям, связанным с перевозкой не принадлежащих перевозчику порожних </w:t>
      </w:r>
      <w:r>
        <w:lastRenderedPageBreak/>
        <w:t>грузовых вагонов, контейнеров, если иное не установлено настоящим Уставом.</w:t>
      </w:r>
    </w:p>
    <w:p w:rsidR="00B673A8" w:rsidRDefault="00C73DBA">
      <w:pPr>
        <w:pStyle w:val="ConsPlusNormal0"/>
        <w:jc w:val="both"/>
      </w:pPr>
      <w:r>
        <w:t>(часть дес</w:t>
      </w:r>
      <w:r>
        <w:t xml:space="preserve">ятая введена Федеральным </w:t>
      </w:r>
      <w:hyperlink r:id="rId7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Федеральный орган исполнительной власти в области железнодорожного транспорта по согла</w:t>
      </w:r>
      <w:r>
        <w:t>сованию с федеральным органом исполнительной власти по регулированию естественных монополий на транспорте утверждает порядок проведения текущего отцепочного ремонта грузовых вагонов, включающий в себя критерии определения обеспеченности инфраструктуры пунк</w:t>
      </w:r>
      <w:r>
        <w:t>тами текущего отцепочного ремонта грузовых вагонов, перечень неисправностей груженых или порожних грузовых вагонов, требующих текущего отцепочного ремонта грузовых вагонов, ответственность за качество проведения текущего отцепочного ремонта грузовых вагоно</w:t>
      </w:r>
      <w:r>
        <w:t>в, порядок отцепки и прицепки груженых или порожних грузовых вагонов в пути следования в целях проведения текущего отцепочного ремонта грузовых вагонов, сроки направления груженых или порожних грузовых вагонов на текущий отцепочный ремонт грузовых вагонов,</w:t>
      </w:r>
      <w:r>
        <w:t xml:space="preserve"> а также порядок определения размера платы перевозчику и (или) владельцу инфраструктуры в связи с такими отцепкой и прицепкой в случае, если текущий отцепочный ремонт грузовых вагонов был проведен по причинам, не зависящим от перевозчика и (или) владельца </w:t>
      </w:r>
      <w:r>
        <w:t>инфраструктуры.</w:t>
      </w:r>
    </w:p>
    <w:p w:rsidR="00B673A8" w:rsidRDefault="00C73DBA">
      <w:pPr>
        <w:pStyle w:val="ConsPlusNormal0"/>
        <w:jc w:val="both"/>
      </w:pPr>
      <w:r>
        <w:t xml:space="preserve">(часть одиннадцатая введена Федеральным </w:t>
      </w:r>
      <w:hyperlink r:id="rId80" w:tooltip="Федеральный закон от 29.07.2018 N 253-ФЗ &quot;О внесении изме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29.07.2018 N 253-ФЗ)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81" w:tooltip="Приказ Минтранса России от 02.07.2025 N 200 &quot;Об утверждении Правил туристских железнодорожных перевозок&quot; (Зарегистрировано в Минюсте России 04.08.2025 N 83134) ------------ Не вступил в силу {КонсультантПлюс}">
        <w:r>
          <w:rPr>
            <w:color w:val="0000FF"/>
          </w:rPr>
          <w:t>Правила</w:t>
        </w:r>
      </w:hyperlink>
      <w:r>
        <w:t xml:space="preserve"> туристских железнодорожных перевозок утверждаются федераль</w:t>
      </w:r>
      <w:r>
        <w:t>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jc w:val="both"/>
      </w:pPr>
      <w:r>
        <w:t xml:space="preserve">(часть двенадцатая введена Федеральным </w:t>
      </w:r>
      <w:hyperlink r:id="rId82" w:tooltip="Федеральный закон от 28.02.2025 N 26-ФЗ &quot;О внесении изменений в статью 3.1 Федерального закона &quot;Об основах туристской деятельности в Российской Федерации&quot; и статьи 2 и 3 Федерального закона &quot;Устав железнодорожного транспорта Российской Федерации&quot; ------------ ">
        <w:r>
          <w:rPr>
            <w:color w:val="0000FF"/>
          </w:rPr>
          <w:t>законом</w:t>
        </w:r>
      </w:hyperlink>
      <w:r>
        <w:t xml:space="preserve"> от 28</w:t>
      </w:r>
      <w:r>
        <w:t>.02.2025 N 26-ФЗ)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4. Перевозки пассажиров, грузов, багажа, грузобагажа, порожних грузовых вагонов осуществляются по железнодорожным путям общего пользования и между железнодорожными станциями, открытыми для выполнения соответствующих операций. Пере</w:t>
      </w:r>
      <w:r>
        <w:t>чень таких станций и выполняемых ими операций составляется на основании заявок владельцев инфраструктур, утверждается федеральным органом исполнительной власти в области железнодорожного транспорта и публикуется в соответствующем тарифном руководстве.</w:t>
      </w:r>
    </w:p>
    <w:p w:rsidR="00B673A8" w:rsidRDefault="00C73DBA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8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5. Перевозки пассажиров, грузов, багажа, грузобагажа железнодорожным транспортом осущес</w:t>
      </w:r>
      <w:r>
        <w:t>твляются соответственно в вагонах и контейнерах перевозчиков, иных юридических и физических лиц.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6. Особенности осуществления перевозок пассажиров, грузов, багажа, грузобагажа по железнодорожным линиям, имеющим узкую колею или колею разной ширины, </w:t>
      </w:r>
      <w:r>
        <w:t>в том числе ответственность за время нахождения вагонов, контейнеров на таких железнодорожных линиях, определяются договорами между перевозчиками и владельцами таких железнодорожных линий.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Особенности осуществления перевозок грузов по железнодорожным путям</w:t>
      </w:r>
      <w:r>
        <w:t>, находящимся на стадии строительства до сдачи в постоянную эксплуатацию, и оказания связанных с этими особенностями услуг, в том числе ответственность за время нахождения вагонов на таких путях, предусматриваются в договорах, заключаемых между перевозчика</w:t>
      </w:r>
      <w:r>
        <w:t>ми и организациями, осуществляющими строительство или эксплуатацию строящихся железнодорожных путей по поручению владельцев таких путей. Порядок заключения таких договоров устанавливается правилами перевозок грузов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lastRenderedPageBreak/>
        <w:t>Статья 7. Ц</w:t>
      </w:r>
      <w:r>
        <w:t xml:space="preserve">ентрализованное управление специальными и воинскими железнодорожными перевозками на железнодорожном транспорте осуществляется с учетом обеспечения безопасности движения, а также защиты государственной </w:t>
      </w:r>
      <w:hyperlink r:id="rId8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тайны</w:t>
        </w:r>
      </w:hyperlink>
      <w:r>
        <w:t xml:space="preserve"> в порядке, установленном Правительством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к компетенции которых относятся вопросы организации и осуществления специальных и воинских железнодорожны</w:t>
      </w:r>
      <w:r>
        <w:t>х перевозок, взаимодействуют с владельцами инфраструктур и перевозчиками через военно-транспортные органы - органы военных сообщений и органы специальных железнодорожных перевозок.</w:t>
      </w:r>
    </w:p>
    <w:p w:rsidR="00B673A8" w:rsidRDefault="00C73DBA">
      <w:pPr>
        <w:pStyle w:val="ConsPlusNormal0"/>
        <w:jc w:val="both"/>
      </w:pPr>
      <w:r>
        <w:t xml:space="preserve">(часть вторая в ред. Федерального </w:t>
      </w:r>
      <w:hyperlink r:id="rId85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07.07.2003 N 122-ФЗ)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Владельцы инфраструктур и перевозчики в </w:t>
      </w:r>
      <w:hyperlink r:id="rId86" w:tooltip="Постановление Правительства РФ от 31.12.2016 N 1590 (ред. от 14.09.2024) &quot;Об оказании услуг по организации и осуществлению воинских и специальных железнодорожных перевозок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предоставляют военно-транспортным органам необходимые услуги для обесп</w:t>
      </w:r>
      <w:r>
        <w:t>ечения их основной деятельности.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Воинские железнодорожные перевозки осуществляются в приоритетном порядке.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Для обеспечения особо срочных воинских железнодорожных перевозок перевозчики в порядке, установленном Правительством Российской Федерации, формируют </w:t>
      </w:r>
      <w:r>
        <w:t>и содержат резерв железнодорожного подвижного состава за счет средств федерального бюджета.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Для перевозок лиц, проходящих военную службу, службу в органах внутренних дел, учреждениях и органах уголовно-исполнительной системы, сотрудников органов федерально</w:t>
      </w:r>
      <w:r>
        <w:t>й государственной службы безопасности, сотрудников войск национальной гвардии Российской Федерации выделяются вагоны или места в пассажирских поездах.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88" w:tooltip="Приказ МВД России N 136, Минюста России N 37 от 15.03.2023 &quot;Об утверждении порядков приобретения, содержания и эксплуатации специальных вагонов для перевозки осужденных и лиц, содержащихся под стражей&quot; (Зарегистрировано в Минюсте России 17.04.2023 N 73068) {Ко">
        <w:r>
          <w:rPr>
            <w:color w:val="0000FF"/>
          </w:rPr>
          <w:t>Приобретение</w:t>
        </w:r>
      </w:hyperlink>
      <w:r>
        <w:t xml:space="preserve">, </w:t>
      </w:r>
      <w:hyperlink r:id="rId89" w:tooltip="Приказ МВД России N 136, Минюста России N 37 от 15.03.2023 &quot;Об утверждении порядков приобретения, содержания и эксплуатации специальных вагонов для перевозки осужденных и лиц, содержащихся под стражей&quot; (Зарегистрировано в Минюсте России 17.04.2023 N 73068) {Ко">
        <w:r>
          <w:rPr>
            <w:color w:val="0000FF"/>
          </w:rPr>
          <w:t>содержание</w:t>
        </w:r>
      </w:hyperlink>
      <w:r>
        <w:t xml:space="preserve"> и </w:t>
      </w:r>
      <w:hyperlink r:id="rId90" w:tooltip="Приказ МВД России N 136, Минюста России N 37 от 15.03.2023 &quot;Об утверждении порядков приобретения, содержания и эксплуатации специальных вагонов для перевозки осужденных и лиц, содержащихся под стражей&quot; (Зарегистрировано в Минюсте России 17.04.2023 N 73068) {Ко">
        <w:r>
          <w:rPr>
            <w:color w:val="0000FF"/>
          </w:rPr>
          <w:t>эксплуатация</w:t>
        </w:r>
      </w:hyperlink>
      <w:r>
        <w:t xml:space="preserve"> специальных ва</w:t>
      </w:r>
      <w:r>
        <w:t xml:space="preserve">гонов для перевозок осужденных и перевозок лиц, содержащихся под стражей, осуществляются за счет средств, предусмотренных на указанные цели федеральным законом о федеральном бюджете на соответствующий год, в </w:t>
      </w:r>
      <w:hyperlink r:id="rId91" w:tooltip="Постановление Правительства РФ от 05.07.2005 N 412 &quot;О порядке приобретения, содержания и эксплуатации специальных вагонов для перевозки осужденных и лиц, содержащихся под стражей&quot; {КонсультантПлюс}">
        <w:r>
          <w:rPr>
            <w:color w:val="0000FF"/>
          </w:rPr>
          <w:t>поряд</w:t>
        </w:r>
        <w:r>
          <w:rPr>
            <w:color w:val="0000FF"/>
          </w:rPr>
          <w:t>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07.07.2003 </w:t>
      </w:r>
      <w:hyperlink r:id="rId92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N 122-ФЗ</w:t>
        </w:r>
      </w:hyperlink>
      <w:r>
        <w:t xml:space="preserve">, от 23.07.2008 </w:t>
      </w:r>
      <w:hyperlink r:id="rId9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Владельцы инфраструктур выделяют на условиях договора аренды в местах общего пользования на территориях железнодорожных станций необходимые места отстоя специальных вагонов.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Владельцы инфраструктур и перевозчики обеспечивают необходимые </w:t>
      </w:r>
      <w:hyperlink r:id="rId94" w:tooltip="&quot;МУ 2.5.3549-19. 2.5. Гигиена. Гигиена и эпидемиология на транспорте. Обеспечение санитарно-эпидемиологического благополучия при перевозке железнодорожным транспортом осужденных и лиц, содержащихся под стражей. Методические указания&quot; (утв. Главным государствен">
        <w:r>
          <w:rPr>
            <w:color w:val="0000FF"/>
          </w:rPr>
          <w:t>условия</w:t>
        </w:r>
      </w:hyperlink>
      <w:r>
        <w:t xml:space="preserve"> для осуществления перевозок осужденных и перевозок лиц, </w:t>
      </w:r>
      <w:r>
        <w:t>содержащихся под стражей.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случаях, предусмотренных законодательством Российской Федерации, операторы, иные владельцы железнодорожного подвижного состава, контейнеров, перевозчики обязаны предоставить принадлежащие им железнодорожный подвижной состав, кон</w:t>
      </w:r>
      <w:r>
        <w:t xml:space="preserve">тейнеры уполномоченной организации железнодорожного транспорта по ее обращению для их использования на </w:t>
      </w:r>
      <w:hyperlink r:id="rId95" w:tooltip="Постановление Пленума Верховного Суда РФ от 18.05.2023 N 11 &quot;О практике рассмотрения судами уголовных дел о преступлениях против военной службы&quot; {КонсультантПлюс}">
        <w:r>
          <w:rPr>
            <w:color w:val="0000FF"/>
          </w:rPr>
          <w:t>время</w:t>
        </w:r>
      </w:hyperlink>
      <w:r>
        <w:t xml:space="preserve"> перевозок в интересах Вооруженных Сил Российской Федерации, других войск, воинских формирований и органов, а также со</w:t>
      </w:r>
      <w:r>
        <w:t>здаваемых на военное время специальных формирований.</w:t>
      </w:r>
    </w:p>
    <w:p w:rsidR="00B673A8" w:rsidRDefault="00C73DBA">
      <w:pPr>
        <w:pStyle w:val="ConsPlusNormal0"/>
        <w:jc w:val="both"/>
      </w:pPr>
      <w:r>
        <w:lastRenderedPageBreak/>
        <w:t xml:space="preserve">(часть десятая введена Федеральным </w:t>
      </w:r>
      <w:hyperlink r:id="rId9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Количество единиц желез</w:t>
      </w:r>
      <w:r>
        <w:t xml:space="preserve">нодорожного подвижного состава, контейнеров, сроки их передачи, период их использования в интересах указанных войск, формирований и органов определяются уполномоченной организацией железнодорожного транспорта самостоятельно исходя из заявляемых указанными </w:t>
      </w:r>
      <w:r>
        <w:t>войсками, формированиями и органами потребностей в перевозках.</w:t>
      </w:r>
    </w:p>
    <w:p w:rsidR="00B673A8" w:rsidRDefault="00C73DBA">
      <w:pPr>
        <w:pStyle w:val="ConsPlusNormal0"/>
        <w:jc w:val="both"/>
      </w:pPr>
      <w:r>
        <w:t xml:space="preserve">(часть одиннадцатая введена Федеральным </w:t>
      </w:r>
      <w:hyperlink r:id="rId9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Возмещение убытков, понесенных операторами, иными владельцами железнодорожного подвижного состава, контейнеров, п</w:t>
      </w:r>
      <w:r>
        <w:t>еревозчиками в связи с предоставлением принадлежащих им железнодорожного подвижного состава, контейнеров уполномоченной организации железнодорожного транспорта, осуществляется в порядке, установленном Правительством Российской Федерации.</w:t>
      </w:r>
    </w:p>
    <w:p w:rsidR="00B673A8" w:rsidRDefault="00C73DBA">
      <w:pPr>
        <w:pStyle w:val="ConsPlusNormal0"/>
        <w:jc w:val="both"/>
      </w:pPr>
      <w:r>
        <w:t>(часть двенадцатая</w:t>
      </w:r>
      <w:r>
        <w:t xml:space="preserve"> введена Федеральным </w:t>
      </w:r>
      <w:hyperlink r:id="rId9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" w:name="P150"/>
      <w:bookmarkEnd w:id="2"/>
      <w:r>
        <w:t>Статья 8. В случаях, если свойства груза, багажа, грузобагажа или их состояние либо предл</w:t>
      </w:r>
      <w:r>
        <w:t>агаемые грузоотправителем (отправителем) условия перевозок не предусмотрены правилами перевозок грузов железнодорожным транспортом или правилами перевозок пассажиров, багажа, грузобагажа железнодорожным транспортом, в соответствующих договорах перевозчиков</w:t>
      </w:r>
      <w:r>
        <w:t xml:space="preserve"> с грузоотправителями (отправителями) могут устанавливаться особые условия перевозок таких грузов, багажа, грузобагажа и ответственность сторон за их перевозку и сохранность. Порядок заключения таких договоров устанавливается </w:t>
      </w:r>
      <w:hyperlink r:id="rId99" w:tooltip="Приказ Минтранса России от 26.06.2020 N 217 &quot;Об утверждении Правил перевозок грузов железнодорожным транспортом, содержащих порядок заключения договоров, устанавливающих особые условия перевозки грузов&quot; (Зарегистрировано в Минюсте России 30.12.2020 N 61935) {К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 и </w:t>
      </w:r>
      <w:hyperlink r:id="rId100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перевозок пас</w:t>
      </w:r>
      <w:r>
        <w:t>сажиров, багажа и грузобагажа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II. ПЕРЕВОЗКИ ГРУЗОВ, КОНТЕЙНЕРОВ И ПОВАГОННЫМИ</w:t>
      </w:r>
    </w:p>
    <w:p w:rsidR="00B673A8" w:rsidRDefault="00C73DBA">
      <w:pPr>
        <w:pStyle w:val="ConsPlusTitle0"/>
        <w:jc w:val="center"/>
      </w:pPr>
      <w:r>
        <w:t>ОТПРАВКАМИ ГРУЗОБАГАЖА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9. В местах общего пользования выполняются операции по погрузке, выгрузке, сортировке, хранению грузов, грузоба</w:t>
      </w:r>
      <w:r>
        <w:t>гажа и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местах необщего пользования выполняются операции по погрузке, выгрузке грузов и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Места общего и необщего пользования должны иметь надлежащим образом оборудованные сооружения и устройства для обеспечения сохранности грузов,</w:t>
      </w:r>
      <w:r>
        <w:t xml:space="preserve"> грузобагажа, вагонов, контейнеров, бесперебойной погрузки грузов в вагоны и выгрузки грузов из вагонов, а также соответствовать требованиям законодательства Российской Федерации об охране окружающей среды.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Места общего пользования в необходимых случаях до</w:t>
      </w:r>
      <w:r>
        <w:t>полнительно оборудуются специальными погрузочно-выгрузочными устройствами, в том числе эстакадами, специализированными площадками, скотопогрузочными платформами, водопойными пунктами, очистными сооружениями, дезинфекционно-промывочными устройствами.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Места </w:t>
      </w:r>
      <w:r>
        <w:t xml:space="preserve">необщего пользования в необходимых случаях оборудуются сооружениями и устройствами, обеспечивающими восстановление сыпучести смерзшихся грузов, очистку вагонов, контейнеров, а в случаях, предусмотренных правилами перевозок грузов железнодорожным </w:t>
      </w:r>
      <w:r>
        <w:lastRenderedPageBreak/>
        <w:t>транспорто</w:t>
      </w:r>
      <w:r>
        <w:t>м, также промывку вагонов, контейнеров после выгрузки из них грузов,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Соответствие мест общего и необщего пользования требованиям настоящей статьи обеспечивается за счет средств их владельцев, специально выделенных участков - за счет средств гр</w:t>
      </w:r>
      <w:r>
        <w:t>узоотправителей (отправителей) или грузополучателей (получателей), которым предоставлены такие участки.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10. Грузоотправители, грузополучатели при систематическом осуществлении перевозок грузов могут заключать с перевозчиками долгосрочные договоры о</w:t>
      </w:r>
      <w:r>
        <w:t>б организации перевозок. Договор об организации перевозок заключается в письменной форме.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договорах об организации перевозок определяются предполагаемые объем перевозок грузов, сроки и условия предоставления транспортных средств и предъявления грузов для</w:t>
      </w:r>
      <w:r>
        <w:t xml:space="preserve"> перевозок, порядок расчетов, ответственность сторон за неисполнение или ненадлежащее исполнение обязательств, а также иные условия организации перевозок.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соответствии с указанными договорами перевозчики обязуются в установленные сроки принимать грузы в </w:t>
      </w:r>
      <w:r>
        <w:t>согласованном объеме, грузоотправители обязуются предъявлять их для перевозок.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Перевозки грузов, предусмотренных указанными договорами, осуществляются на основании принятых заявок на их перевозки.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Работы и услуги, которые выполняются владельцами инфраструктур или перевозчиками по просьбам грузоотправителей (отправителей), грузополучателей (получателей), пассажиров и цены на которые не указаны в тарифном руководстве, а также работы, которые выполняют</w:t>
      </w:r>
      <w:r>
        <w:t>ся грузоотправителями (отправителями), грузополучателями (получателями) по просьбам владельцев инфраструктур или перевозчиков и цены на которые указаны в тарифном руководстве, оплачиваются по соглашению сторон.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3" w:name="P168"/>
      <w:bookmarkEnd w:id="3"/>
      <w:r>
        <w:t>Статья 11. Для осуществления перевозки грузо</w:t>
      </w:r>
      <w:r>
        <w:t>в железнодорожным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(далее - заявка). Заявка представляется грузоотправителем с указанием количества вагоно</w:t>
      </w:r>
      <w:r>
        <w:t>в и тонн, железнодорожных станций назначения и других предусмотренных правилами перевозок грузов железнодорожным транспортом сведений. В заявке грузоотправитель должен указать срок действия заявки, но не более чем сорок пять дней.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Заявки представляются не </w:t>
      </w:r>
      <w:r>
        <w:t>менее чем за десять дней до начала перевозок грузов в прямом железнодорожном сообщении и не менее чем за пятнадцать дней до начала перевозок грузов в прямом международном сообщении и непрямом международном сообщении и в прямом и непрямом смешанном сообщени</w:t>
      </w:r>
      <w:r>
        <w:t>и, а также если пунктами назначения указаны порты. При перевозках грузов в прямом смешанном водно-железнодорожном сообщении заявки представляются организациями, осуществляющими перевалку грузов с водного транспорта на железнодорожный транспорт.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отправл</w:t>
      </w:r>
      <w:r>
        <w:t>ении грузов с железнодорожного пути необщего пользования, не принадлежащего грузоотправителю, заявка представляется перевозчику грузоотправителем после ее согласования с владельцем указанного железнодорожного пути необщего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Перевозчик обязан ра</w:t>
      </w:r>
      <w:r>
        <w:t>ссмотреть представленную заявку в течение двух дней и в случае возможности осуществления перевозки направить эту заявку для согласования владельцу инфраструктуры с отметкой о согласовании заявки.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имеет право отказать в согласовании заявки в случ</w:t>
      </w:r>
      <w:r>
        <w:t>ае: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введения согласно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 29</w:t>
        </w:r>
      </w:hyperlink>
      <w:r>
        <w:t xml:space="preserve"> настоящего Устава прекращения или ограничения погрузки, перевозки грузов по маршруту следования груза;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отказа владельца инфраструктуры в согласовании заявки;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обоснованного отсутствия техн</w:t>
      </w:r>
      <w:r>
        <w:t>ических и технологических возможностей осуществления перевозки;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отсутствия железнодорожного подвижного состава, контейнеров, принадлежащих перевозчику и необходимых для осуществления перевозок;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10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ином случае, предусмотренном настоящим Уставом, иными нормативными правовыми актами.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этих случаях перевозчик возвращает заявку с указанием прич</w:t>
      </w:r>
      <w:r>
        <w:t>ин отказа грузоотправителю, организации, осуществляющей перевалку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инфраструктуры рассматривает представленные перевозчиком заявки, в необходимых случаях согласовывает их с другими владельцами инфраструктур, организациями других видов транс</w:t>
      </w:r>
      <w:r>
        <w:t xml:space="preserve">порта, операторами морских терминалов, железными дорогами иностранных государств и в срок не более чем пять дней при перевозках грузов в прямом железнодорожном сообщении и не более чем десять дней при перевозках в прямом международном сообщении и непрямом </w:t>
      </w:r>
      <w:r>
        <w:t>международном сообщении, прямом и непрямом смешанном сообщении, а также если пунктами назначения указаны порты, и возвращает заявку перевозчику с отметкой о результате согласования.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18.07.2017 N 177-ФЗ)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инфраструктуры имеет право отказать перевозчику в согласовании заявки в случае: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отсутствия между ними договора об оказании услуг по использованию инфраструктуры;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отказа организаций смежных видов транспорта в согласовании заявки;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отказа железных дорог иностранных государств в согласовании заявки;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отказа других владельцев инфраструктур </w:t>
      </w:r>
      <w:r>
        <w:t>в согласовании заявки;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введения согласно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 29</w:t>
        </w:r>
      </w:hyperlink>
      <w:r>
        <w:t xml:space="preserve"> настоящего Устава прекращения или ограничения погрузки, перевозки грузов по маршруту следования грузов;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обоснованного отсутствия технических и технологических возможнос</w:t>
      </w:r>
      <w:r>
        <w:t>тей осуществления перевозки;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 ином случае, предусмотренном настоящим Уставом, иными нормативными правовыми актами.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указанных случаях владелец инфраструктуры возвращает перевозчику заявку с указанием причин отказа.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03" w:tooltip="Приказ Минтранса России от 06.09.2010 N 192 (ред. от 06.08.2024) &quot;Об утверждении Перечня критериев технических и технологических возможностей осуществления перевозки, отсутствие которых является для перевозчика и владельца инфраструктуры основанием отказа от с">
        <w:r>
          <w:rPr>
            <w:color w:val="0000FF"/>
          </w:rPr>
          <w:t>Перечень</w:t>
        </w:r>
      </w:hyperlink>
      <w:r>
        <w:t xml:space="preserve"> критериев технических и технологических возможностей осуществления перевозки, отсутствие которых является для перевозчика и владельца инфраструктуры основанием</w:t>
      </w:r>
      <w:r>
        <w:t xml:space="preserve"> отказа от согласования заявки, утверждается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Согласованная перевозчиком и владельцем инфраструктуры </w:t>
      </w:r>
      <w:hyperlink r:id="rId104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заявка</w:t>
        </w:r>
      </w:hyperlink>
      <w:r>
        <w:t xml:space="preserve"> с отметкой о ее принятии возвращается перевозчиком грузоотправителю, осуществляющей перевалку грузов организации не позднее чем за три дня до заявленного срока начала перевозки.</w:t>
      </w:r>
      <w:r>
        <w:t xml:space="preserve"> Заявка в случае отказа в ее согласовании возвращается перевозчиком грузоотправителю, осуществляющей перевалку грузов организации с обоснованием причин отказа. Отказ в приеме и согласовании заявки может быть обжалован в судебном порядке. Порядок и способ у</w:t>
      </w:r>
      <w:r>
        <w:t>ведомления перевозчиком грузоотправителя, осуществляющей перевалку грузов организации о принятии заявки или об отказе в перевозке устанавливаются по соглашению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Перевозки грузов, предназначенных для ликвидации последствий чрезвычайных ситуаций, </w:t>
      </w:r>
      <w:hyperlink r:id="rId105" w:tooltip="&quot;Положение о порядке обеспечения перевозок сил, средств и материально-технических ресурсов, необходимых для проведения работ по ликвидации чрезвычайных ситуаций на территории Российской Федерации&quot; (утв. Минтрансом РФ 24.08.1992, МПС РФ 25.08.1992, Министром об">
        <w:r>
          <w:rPr>
            <w:color w:val="0000FF"/>
          </w:rPr>
          <w:t>осуществляются</w:t>
        </w:r>
      </w:hyperlink>
      <w:r>
        <w:t xml:space="preserve"> перевозчиками на основании заявок по мере предъявления таких грузов для перевозок.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Учет выполнения заявки, в том числе</w:t>
      </w:r>
      <w:r>
        <w:t xml:space="preserve"> обеспечения грузоотправителя вагонами, контейнерами, учет погрузки грузов в вагоны, контейнеры осуществляются в учетной карточке, которая подписывается перевозчиком и грузоотправителем по окончании каждых суток такой погрузки.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имеет право замен</w:t>
      </w:r>
      <w:r>
        <w:t>ять предусмотренный заявкой железнодорожный подвижной состав одного вида подвижным составом другого вида, если перевозки грузов подвижным составом другого вида предусмотрены правилами перевозок грузов железнодорожным транспортом и при этом не увеличивается</w:t>
      </w:r>
      <w:r>
        <w:t xml:space="preserve"> стоимость перевозок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 замене предусмотренного заявкой железнодорожного подвижного состава одного вида подвижным составом другого вида перевозчик должен предупредить грузоотправителя не позднее чем за двенадцать часов до момента подачи вагонов под </w:t>
      </w:r>
      <w:r>
        <w:t>погрузку.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просьбам грузоотправителей или осуществляющих перевалку грузов организаций в случае срочной перевозки грузов перевозчики по согласованию с владельцами инфраструктур могут устанавливать сокращенные сроки представления заявок.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внесение перево</w:t>
      </w:r>
      <w:r>
        <w:t>зчиком по инициативе грузоотправителя или осуществляющей перевалку грузов организации изменений в принятые заявки, касающихся перераспределения перевозок грузов по железнодорожным станциям назначения, в том числе перевозок грузов в прямом международном соо</w:t>
      </w:r>
      <w:r>
        <w:t xml:space="preserve">бщении и непрямом международном сообщении, прямом и непрямом смешанном сообщении, а также за изменение железнодорожных станций отправления перевозчик взимает с грузоотправителя или осуществляющей перевалку грузов организации, если иное не </w:t>
      </w:r>
      <w:r>
        <w:lastRenderedPageBreak/>
        <w:t>установлено согла</w:t>
      </w:r>
      <w:r>
        <w:t>шением сторон, сбор в размере: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0,03 базового </w:t>
      </w:r>
      <w:hyperlink w:anchor="P87" w:tooltip="базовый размер исчисления сборов и штрафов - величина, в соответствии с которой рассчитываются сборы и штрафы для участников перевозочного процесса, равная 100 рублям;">
        <w:r>
          <w:rPr>
            <w:color w:val="0000FF"/>
          </w:rPr>
          <w:t>размера</w:t>
        </w:r>
      </w:hyperlink>
      <w:r>
        <w:t xml:space="preserve"> исчи</w:t>
      </w:r>
      <w:r>
        <w:t>сления сборов и штрафов с каждой тонны грузов - для грузов, перевозки которых установлены в вагонах и тоннах;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0,1 базового размера исчисле</w:t>
      </w:r>
      <w:r>
        <w:t>ния сборов и штрафов за каждый контейнер массой брутто до 5 тонн включительно, 0,3 базового размера исчисления сборов и штрафов за каждый контейнер массой брутто от 5 до 10 тонн включительно, базового размера исчисления сборов и штрафов за каждый контейнер</w:t>
      </w:r>
      <w:r>
        <w:t xml:space="preserve"> массой брутто свыше 10 тонн - для грузов, перевозки которых установлены в контейнерах.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Указанные изменения должны быть согласованы перево</w:t>
      </w:r>
      <w:r>
        <w:t>зчиком с владельцем инфраструктуры.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целях организации своевременного выполнения принятых заявок, беспрепятственной передачи грузов на другие виды транспорта и железные дороги иностранных государств владелец инфраструктуры осуществляет непрерывное планиро</w:t>
      </w:r>
      <w:r>
        <w:t>вание перевозок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Форма заявки, правила и порядок ее оформления и представления, </w:t>
      </w:r>
      <w:hyperlink r:id="rId108" w:tooltip="Приказ МПС РФ от 16.06.2003 N 20 &quot;Об утверждении Правил составления учетной карточки выполнения заявки на перевозку грузов железнодорожным транспортом&quot; (Зарегистрировано в Минюсте РФ 19.06.2003 N 4761) {КонсультантПлюс}">
        <w:r>
          <w:rPr>
            <w:color w:val="0000FF"/>
          </w:rPr>
          <w:t>форма</w:t>
        </w:r>
      </w:hyperlink>
      <w:r>
        <w:t xml:space="preserve"> учетной карточки для учета выполнения заявки, </w:t>
      </w:r>
      <w:hyperlink r:id="rId109" w:tooltip="Приказ МПС РФ от 16.06.2003 N 20 &quot;Об утверждении Правил составления учетной карточки выполнения заявки на перевозку грузов железнодорожным транспортом&quot; (Зарегистрировано в Минюсте РФ 19.06.2003 N 4761) {КонсультантПлюс}">
        <w:r>
          <w:rPr>
            <w:color w:val="0000FF"/>
          </w:rPr>
          <w:t>порядок</w:t>
        </w:r>
      </w:hyperlink>
      <w:r>
        <w:t xml:space="preserve"> ведения учетной карточки и ее оформления устанавливаются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(часть двадцатая введена Федеральным </w:t>
      </w:r>
      <w:hyperlink r:id="rId11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Заявки на перевозки порожних грузовых вагонов не представляются.</w:t>
      </w:r>
    </w:p>
    <w:p w:rsidR="00B673A8" w:rsidRDefault="00C73DBA">
      <w:pPr>
        <w:pStyle w:val="ConsPlusNormal0"/>
        <w:jc w:val="both"/>
      </w:pPr>
      <w:r>
        <w:t xml:space="preserve">(часть двадцать первая введена Федеральным </w:t>
      </w:r>
      <w:hyperlink r:id="rId11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12. Для осуществления перевозок порожнего грузового вагона, порожних грузовых вагонов отправитель до предъяв</w:t>
      </w:r>
      <w:r>
        <w:t>ления их для перевозок представляет перевозчику в сроки, установленные правилами перевозок грузов железнодорожным транспортом, запрос-уведомление на перевозку порожнего грузового вагона, порожних грузовых вагонов (далее - запрос).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Перевозчик согласовывает </w:t>
      </w:r>
      <w:r>
        <w:t xml:space="preserve">запрос с владельцем инфраструктуры. Перевозчик и владелец инфраструктуры вправе отказать в согласовании запроса по основаниям, установленным </w:t>
      </w:r>
      <w:hyperlink w:anchor="P168" w:tooltip="Статья 11. Для осуществления перевозки грузов железнодорож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(далее - заявка). Заявка представляется грузоот">
        <w:r>
          <w:rPr>
            <w:color w:val="0000FF"/>
          </w:rPr>
          <w:t>статьей 11</w:t>
        </w:r>
      </w:hyperlink>
      <w:r>
        <w:t xml:space="preserve"> настоящего Устава для отказа в согласовании заявки.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12" w:tooltip="Приказ Минтранса России от 07.07.2015 N 214 (ред. от 27.03.2025) &quot;Об утверждении Перечня критериев технических и технологических возможностей осуществления перевозок, отсутствие которых является для перевозчика и владельца инфраструктуры железнодорожного транс">
        <w:r>
          <w:rPr>
            <w:color w:val="0000FF"/>
          </w:rPr>
          <w:t>Перечень</w:t>
        </w:r>
      </w:hyperlink>
      <w:r>
        <w:t xml:space="preserve"> критериев технических и технологических возможностей осуществления перевозок, отсутствие которых является для перевозчика и владельца и</w:t>
      </w:r>
      <w:r>
        <w:t>нфраструктуры основанием отказа в согласовании запроса, утверждается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13" w:tooltip="Приказ Минтранса России от 07.12.2016 N 374 &quot;Об утверждении Правил приема грузов, порожних грузовых вагонов к перевозке железнодорожным транспортом&quot; (Зарегистрировано в Минюсте России 21.03.2017 N 46054) {КонсультантПлюс}">
        <w:r>
          <w:rPr>
            <w:color w:val="0000FF"/>
          </w:rPr>
          <w:t>Форма</w:t>
        </w:r>
      </w:hyperlink>
      <w:r>
        <w:t xml:space="preserve"> запроса, по</w:t>
      </w:r>
      <w:r>
        <w:t>рядок его направления и согласования, а также сведения о перевозке, которые указываются в запросе, устанавливаются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(статья 12 в ред. Федерального </w:t>
      </w:r>
      <w:hyperlink r:id="rId11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13. Перевозчики по договору с грузоотправителями и (или) владельцами </w:t>
      </w:r>
      <w:r>
        <w:lastRenderedPageBreak/>
        <w:t>железнодорожного пути необщего пользования могут осуществлять перевозки грузов поездом ус</w:t>
      </w:r>
      <w:r>
        <w:t>тановленного веса или длины, сформированным на железнодорожном пути необщего пользования либо по договору с грузоотправителями и (или) владельцами инфраструктур на железнодорожной станции (отправительскими маршрутами) в соответствии с планом формирования п</w:t>
      </w:r>
      <w:r>
        <w:t>оездов.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Основные условия и </w:t>
      </w:r>
      <w:hyperlink r:id="rId115" w:tooltip="Приказ МПС РФ от 29.03.1999 N 10Ц (ред. от 03.10.2011) &quot;Об утверждении Правил перевозок грузов отправительскими маршрутами на железнодорожном транспорте&quot; (Зарегистрировано в Минюсте РФ 14.09.1999 N 1898) {КонсультантПлюс}">
        <w:r>
          <w:rPr>
            <w:color w:val="0000FF"/>
          </w:rPr>
          <w:t>порядок</w:t>
        </w:r>
      </w:hyperlink>
      <w:r>
        <w:t xml:space="preserve"> организации перевозок грузов отправительскими маршрутами устанавливаются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План формирования грузовых поездов, следующих в пределах инфраструктуры, утверждается владельцем этой инфраструктуры.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14. Перевозки грузов осуществляются грузовой или большой скоростью (категории скорости).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Критерии определения категорий скорости п</w:t>
      </w:r>
      <w:r>
        <w:t>еревозок грузов устанавливаются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 выбирает одну из этих категорий скорости перевозок грузов и указывает ее в транспортной железнодорожной накладной.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</w:t>
      </w:r>
      <w:r>
        <w:t>сли перевозка груза допускается только большой скоростью, грузоотправитель должен указать данную скорость. Перечень направлений, по которым осуществляются перевозки только большой скоростью, публикуется федеральным органом исполнительной власти в области ж</w:t>
      </w:r>
      <w:r>
        <w:t>елезнодорожного транспорта в сборнике правил перевозок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15. Плата за перевозки грузов взимается за кратчайшее расстояние, на которое осуществляются перевозки грузов, в том числе в случае увеличения расстояния, на которое</w:t>
      </w:r>
      <w:r>
        <w:t xml:space="preserve"> они перевозятся, по причинам, зависящим от владельца инфраструктуры и перевозчика. </w:t>
      </w:r>
      <w:hyperlink r:id="rId116" w:tooltip="Приказ Минтранса России от 12.09.2024 N 313 &quot;Об установлении Порядка определения кратчайшего расстояния, на которое осуществляются перевозки грузов железнодорожным транспортом&quot; (Зарегистрировано в Минюсте России 17.10.2024 N 79807) {КонсультантПлюс}">
        <w:r>
          <w:rPr>
            <w:color w:val="0000FF"/>
          </w:rPr>
          <w:t>Порядок</w:t>
        </w:r>
      </w:hyperlink>
      <w:r>
        <w:t xml:space="preserve"> определения такого расстояния устанавливается ф</w:t>
      </w:r>
      <w:r>
        <w:t>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случаях, указанных в тарифном руководстве, плата за перевозки грузов взимается исходя из фактически пройденного расстояния.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16. Грузоотправители могут предъявлять гру</w:t>
      </w:r>
      <w:r>
        <w:t xml:space="preserve">зы для перевозок с объявлением их ценности. Перевозки грузов с объявлением их ценности осуществляются в соответствии с </w:t>
      </w:r>
      <w:hyperlink r:id="rId117" w:tooltip="Приказ Минтранса России от 15.08.2019 N 267 &quot;Об утверждении Правил перевозок железнодорожным транспортом грузов с объявленной ценностью&quot; (Зарегистрировано в Минюсте России 13.01.2020 N 57125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18" w:tooltip="Приказ Минтранса России от 15.08.2019 N 267 &quot;Об утверждении Правил перевозок железнодорожным транспортом грузов с объявленной ценностью&quot; (Зарегистрировано в Минюсте России 13.01.2020 N 57125) {КонсультантПлюс}">
        <w:r>
          <w:rPr>
            <w:color w:val="0000FF"/>
          </w:rPr>
          <w:t>Перечень</w:t>
        </w:r>
      </w:hyperlink>
      <w:r>
        <w:t xml:space="preserve"> грузов, перевозимых с обязательным объявлением ценности, определяется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перевозки грузов с объявленной ценностью взим</w:t>
      </w:r>
      <w:r>
        <w:t xml:space="preserve">аются сборы, </w:t>
      </w:r>
      <w:hyperlink r:id="rId119" w:tooltip="Постановление ФЭК РФ от 19.06.2002 N 35/15 (ред. от 10.06.2009, с изм. от 10.12.2015) &quot;Об утверждении Правил применения сборов за дополнительные операции, связанные с перевозкой грузов на федеральном железнодорожном транспорте (Тарифное руководство N 3)&quot; (Заре">
        <w:r>
          <w:rPr>
            <w:color w:val="0000FF"/>
          </w:rPr>
          <w:t>ставки</w:t>
        </w:r>
      </w:hyperlink>
      <w:r>
        <w:t xml:space="preserve"> которых устанавливаются тарифным руководством.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17. </w:t>
      </w:r>
      <w:hyperlink r:id="rId120" w:tooltip="Приказ Минтранса России от 04.03.2019 N 70 &quot;Об утверждении Правил перевозок железнодорожным транспортом грузов с сопровождением и Перечня грузов, требующих обязательного сопровождения в пути следования&quot; (Зарегистрировано в Минюсте России 17.04.2019 N 54411) {К">
        <w:r>
          <w:rPr>
            <w:color w:val="0000FF"/>
          </w:rPr>
          <w:t>Перечень</w:t>
        </w:r>
      </w:hyperlink>
      <w:r>
        <w:t xml:space="preserve"> грузов (за исключением воинских грузов), требующих обязательного сопровождения и охраны в пути следования, утверждается ф</w:t>
      </w:r>
      <w:r>
        <w:t xml:space="preserve">едеральным органом исполнительной власти в области железнодорожного транспорта по согласованию с федеральным органом </w:t>
      </w:r>
      <w:r>
        <w:lastRenderedPageBreak/>
        <w:t xml:space="preserve">исполнительной власти в области внутренних дел. Охрана таких грузов обеспечивается грузоотправителем, грузополучателем или уполномоченными </w:t>
      </w:r>
      <w:r>
        <w:t>ими лицами по договору.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21" w:tooltip="Приказ Министра обороны РФ от 23.08.1997 N 321 &quot;Об охране и сопровождении воинских грузов при их перевозке железнодорожным, морским и речным транспортом&quot; {КонсультантПлюс}">
        <w:r>
          <w:rPr>
            <w:color w:val="0000FF"/>
          </w:rPr>
          <w:t>Перечень</w:t>
        </w:r>
      </w:hyperlink>
      <w:r>
        <w:t xml:space="preserve"> воинских грузов, которые при перевозках подлежат сопровождению подразделениями воинских частей, устанавливается федеральным органом исполнительной власти и федеральным государственным о</w:t>
      </w:r>
      <w:r>
        <w:t>рганом, в которых законодательством Российской Федерации предусмотрена военная служба, по согласованию с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22" w:tooltip="Федеральный закон от 04.06.2014 N 145-ФЗ (ред. от 16.12.2019) &quot;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Перевозки грузов с сопровождением осуществляются в соответствии с </w:t>
      </w:r>
      <w:hyperlink r:id="rId123" w:tooltip="Приказ Минтранса России от 04.03.2019 N 70 &quot;Об утверждении Правил перевозок железнодорожным транспортом грузов с сопровождением и Перечня грузов, требующих обязательного сопровождения в пути следования&quot; (Зарегистрировано в Минюсте России 17.04.2019 N 54411) {К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Грузобагаж повагонными отправками (повагонной отправкой считается предъявляемый для перевозки в отдельном вагоне по одному перевозочному документу грузоб</w:t>
      </w:r>
      <w:r>
        <w:t>агаж) перевозится в сопровождении отправителя или получателя либо уполномоченного ими по договору лица.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18. Грузоотправители (отправители) обязаны подготавливать грузы, грузобагаж для перевозок в соответствии с установленными обязательными требован</w:t>
      </w:r>
      <w:r>
        <w:t>иями, техническими условиями на продукцию, ее тару и упаковку и иными актами таким образом, чтобы обеспечивать безопасность движения и эксплуатации железнодорожного транспорта, качество перевозимой продукции, сохранность грузов, грузобагажа, вагонов, конте</w:t>
      </w:r>
      <w:r>
        <w:t>йнеров, пожарную безопасность и экологическую безопасность.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2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Требования к таре и упаковке грузов, г</w:t>
      </w:r>
      <w:r>
        <w:t>рузобагажа, качеству перевозимой продукции должны предусматриваться соответствующими обязательными требованиями, техническими условиями, утвержденными в установленном порядке по согласованию с федеральным органом исполнительной власти в области железнодоро</w:t>
      </w:r>
      <w:r>
        <w:t>жного транспорта и иными заинтересованными федеральными органами исполнительной власти. Перевозчик и владелец инфраструктуры вправе провести проверку соответствия тары и упаковки грузов, грузобагажа, качества перевозимой продукции указанным обязательным тр</w:t>
      </w:r>
      <w:r>
        <w:t>ебованиям, техническим условиям и иным актам.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перевозке опасных грузов грузоотправитель обязан</w:t>
      </w:r>
      <w:r>
        <w:t xml:space="preserve"> наносить на тару, вагоны, контейнеры знаки, </w:t>
      </w:r>
      <w:hyperlink r:id="rId126" w:tooltip="Информационное письмо Ространснадзора от 02.11.2022 N ВН89 &quot;О необходимости соблюдения обязательных требований при перевозке опасных грузов железнодорожным транспортом в части наличия знаков опасности и маркировки на вагонах и контейнерах&quot; {КонсультантПлюс}">
        <w:r>
          <w:rPr>
            <w:color w:val="0000FF"/>
          </w:rPr>
          <w:t>коды</w:t>
        </w:r>
      </w:hyperlink>
      <w:r>
        <w:t xml:space="preserve"> опасности, предусмотренные правилами перевозок грузов железнодорожным транспортом</w:t>
      </w:r>
      <w:r>
        <w:t xml:space="preserve">. Порядок нанесения указанных знаков, кодов устанавливается федеральным органом исполнительной власти в области железнодорожного транспорта и публикуется в сборнике правил перевозок железнодорожным транспортом. </w:t>
      </w:r>
      <w:hyperlink r:id="rId127" w:tooltip="Постановление Правительства РФ от 10.03.2022 N 341 &quot;Об утверждении перечня видов грузов повышенной опасности&quot; {КонсультантПлюс}">
        <w:r>
          <w:rPr>
            <w:color w:val="0000FF"/>
          </w:rPr>
          <w:t>Перечень</w:t>
        </w:r>
      </w:hyperlink>
      <w:r>
        <w:t xml:space="preserve"> видов грузов повышенной опасности устанав</w:t>
      </w:r>
      <w:r>
        <w:t>ливается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03.02.2014 </w:t>
      </w:r>
      <w:hyperlink r:id="rId128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N 15-ФЗ</w:t>
        </w:r>
      </w:hyperlink>
      <w:r>
        <w:t xml:space="preserve">, от 19.10.2023 </w:t>
      </w:r>
      <w:hyperlink r:id="rId129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503-ФЗ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130" w:tooltip="Федеральный закон от 28.02.2023 N 53-ФЗ &quot;О внесении изменений в Федеральный закон &quot;О транспортной безопасности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28.02.2023 N 53-ФЗ.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предъявлении продовольственных и скоропортящихся грузов для перевозки грузоотправитель</w:t>
      </w:r>
      <w:r>
        <w:t xml:space="preserve"> (отправитель) обязан представить вместе с транспортной железнодорожной накладной документ о качестве грузов (сертификат), подписанный грузоотправителем </w:t>
      </w:r>
      <w:r>
        <w:lastRenderedPageBreak/>
        <w:t xml:space="preserve">(отправителем) или экспертом по качеству и датированный днем погрузки таких грузов в вагон, контейнер, </w:t>
      </w:r>
      <w:r>
        <w:t>если иное не предусмотрено другими нормативными правовыми актами.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19. Грузоотправители (отправители), грузополучатели (получатели), перевозчики, владельцы инфраструктур, иные физические и юридические лица несут ответственность за убытки, возникшие </w:t>
      </w:r>
      <w:r>
        <w:t xml:space="preserve">в процессе перевозки в связи с произошедшими по их вине аварийными ситуациями, включая перевозку грузов, грузобагажа с соблюдением </w:t>
      </w:r>
      <w:hyperlink r:id="rId131" w:tooltip="Приказ Минтранса России от 26.06.2020 N 217 &quot;Об утверждении Правил перевозок грузов железнодорожным транспортом, содержащих порядок заключения договоров, устанавливающих особые условия перевозки грузов&quot; (Зарегистрировано в Минюсте России 30.12.2020 N 61935) {К">
        <w:r>
          <w:rPr>
            <w:color w:val="0000FF"/>
          </w:rPr>
          <w:t>особых условий</w:t>
        </w:r>
      </w:hyperlink>
      <w:r>
        <w:t xml:space="preserve"> перевозки, загрязнение окружающей среды, перерывы в движении поездов, в том числе возмещают в соответствии с законодательством Российской Федерации расходы на ликвидацию таких ситуаций.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9.07.2018 N 253-ФЗ &quot;О внесении изме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29.07.2018 N 253-ФЗ)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20. О времени подачи вагонов, контейнеров под погрузку перевозчик уведомляет грузоотправителей не позднее чем за два часа до такой подачи.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Техническую пригодность подаваемых под погрузку вагонов, контейнеров определяет перевозчик. Перевозчик обязан подавать под погрузку исправные, внутри и снаружи очищенные от остатков ранее перевозимых грузов, в необходимых случаях промытые и продезинфициров</w:t>
      </w:r>
      <w:r>
        <w:t>анные, годные для перевозки конкретных грузов вагоны, контейнеры со снятыми приспособлениями для крепления, за исключением несъемных приспособлений для крепления.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Подготовка под погрузку, в том числе под налив, вагонов и контейнеров, принадлежащих перевозч</w:t>
      </w:r>
      <w:r>
        <w:t>ику, проводится перевозчиком или грузоотправителями за счет перевозчика в соответствии с заключенными между ними договорами, а подготовка вагонов, контейнеров, не принадлежащих перевозчику, в том числе специализированных вагонов, контейнеров, проводится гр</w:t>
      </w:r>
      <w:r>
        <w:t>узоотправителями или при наличии возможности перевозчиком за счет грузоотправителей в соответствии с заключенными между ними договорами.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Перед наливом цистерн грузоотправители проверяют техническую исправность котлов, арматуры и универсальных сливных прибо</w:t>
      </w:r>
      <w:r>
        <w:t>ров цистерн.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Пригодность в коммерческом отношении вагонов, контейнеров (состояние грузовых отсеков вагонов, контейнеров, пригодных для перевозки конкретного груза, отсутствие внутри вагонов, контейнеров постороннего запаха, других неблагоприятных факторов,</w:t>
      </w:r>
      <w:r>
        <w:t xml:space="preserve"> за исключением последствий атмосферных осадков в открытых вагонах, а также особенности внутренних конструкций кузовов вагонов, контейнеров, влияющие на состояние грузов при погрузке, выгрузке и перевозке) для перевозки указанного груза определяется в отно</w:t>
      </w:r>
      <w:r>
        <w:t>шении: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вагонов - грузоотправителями, если погрузка обеспечивается ими, или перевозчиком, если погрузка обеспечивается им;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контейнеров - грузоотправителями.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Грузоотправители вправе отказаться от вагонов, контейнеров, </w:t>
      </w:r>
      <w:hyperlink r:id="rId133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непригодных</w:t>
        </w:r>
      </w:hyperlink>
      <w:r>
        <w:t xml:space="preserve"> для перевозки конкретного груза. В случае, если указанные вагоны, контейнеры принадлежат перевозчику, он обязан подать взамен них исправные, пригодные для перевозки такого груза вагоны, контейнеры. При этом ваг</w:t>
      </w:r>
      <w:r>
        <w:t xml:space="preserve">оны, контейнеры, признанные непригодными для перевозки груза, из числа поданных </w:t>
      </w:r>
      <w:r>
        <w:lastRenderedPageBreak/>
        <w:t>вагонов, контейнеров исключаются и плата за пользование ими не взимается.</w:t>
      </w:r>
    </w:p>
    <w:p w:rsidR="00B673A8" w:rsidRDefault="00C73DBA">
      <w:pPr>
        <w:pStyle w:val="ConsPlusNormal0"/>
        <w:jc w:val="both"/>
      </w:pPr>
      <w:r>
        <w:t xml:space="preserve">(часть шестая в ред. Федерального </w:t>
      </w:r>
      <w:hyperlink r:id="rId13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при подаче на железнодорожный подъездной путь груженых вагонов в порядке сдвоенных операций определяет техническую пригодность таких вагонов под погрузку конкретного гру</w:t>
      </w:r>
      <w:r>
        <w:t>за.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обнаружении технической неисправности и (или) непригодности для перевозки конкретного груза подаваемых под погрузку и не принадлежащих перевозчику вагонов, контейнеров перевозчик составляет акт общей формы. Владелец указанных вагонов, контейнеров у</w:t>
      </w:r>
      <w:r>
        <w:t>ведомляется об их технической неисправности и (или) непригодности в порядке, установленном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(часть восьмая введена Федеральным </w:t>
      </w:r>
      <w:hyperlink r:id="rId13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Замена указанных вагонов, контейнеров обеспечивается грузоотправителем или их владельцем на исправные, пригодные для перевозки груза вагоны, контейнеры на основании соответствующего дог</w:t>
      </w:r>
      <w:r>
        <w:t>овора.</w:t>
      </w:r>
    </w:p>
    <w:p w:rsidR="00B673A8" w:rsidRDefault="00C73DBA">
      <w:pPr>
        <w:pStyle w:val="ConsPlusNormal0"/>
        <w:jc w:val="both"/>
      </w:pPr>
      <w:r>
        <w:t xml:space="preserve">(часть девятая введена Федеральным </w:t>
      </w:r>
      <w:hyperlink r:id="rId13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невыполнении перевозчиком заявки по причине технической неисправн</w:t>
      </w:r>
      <w:r>
        <w:t xml:space="preserve">ости и (или) непригодности для перевозки конкретного груза подаваемых под погрузку и не принадлежащих перевозчику вагонов, контейнеров перевозчик освобождается от установленной </w:t>
      </w:r>
      <w:hyperlink w:anchor="P777" w:tooltip="Статья 94. Основанием для возникновения ответственности грузоотправителя, оператора морского терминала за полное или частичное невыполнение принятой заявки является:">
        <w:r>
          <w:rPr>
            <w:color w:val="0000FF"/>
          </w:rPr>
          <w:t>статьей 94</w:t>
        </w:r>
      </w:hyperlink>
      <w:r>
        <w:t xml:space="preserve"> настоящего Устава за невыполнение заявки ответственности, за исключением случаев, если техническая неисправность указанных ваг</w:t>
      </w:r>
      <w:r>
        <w:t>онов, контейнеров произошла по вине перевозчика.</w:t>
      </w:r>
    </w:p>
    <w:p w:rsidR="00B673A8" w:rsidRDefault="00C73DBA">
      <w:pPr>
        <w:pStyle w:val="ConsPlusNormal0"/>
        <w:jc w:val="both"/>
      </w:pPr>
      <w:r>
        <w:t xml:space="preserve">(часть десятая введена Федеральным </w:t>
      </w:r>
      <w:hyperlink r:id="rId13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21. Погрузка грузов</w:t>
      </w:r>
      <w:r>
        <w:t>, грузобагажа в вагоны, а также выгрузка из них в местах общего и необщего пользования обеспечивается грузоотправителями (отправителями), грузополучателями (получателями). Погрузка порожних или груженых контейнеров в вагоны, а также выгрузка из них таких к</w:t>
      </w:r>
      <w:r>
        <w:t>онтейнеров в местах общего пользования обеспечивается перевозчиками за счет грузополучателей с ее оплатой по соглашению сторон, если иное не установлено законодательством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Перевозчики, владельцы инфраструктур, иные юридические лица и и</w:t>
      </w:r>
      <w:r>
        <w:t>ндивидуальные предприниматели при наличии соответствующих погрузочно-разгрузочных машин и приспособлений могут принимать на себя по договору с грузоотправителями, грузополучателями выполнение погрузочно-разгрузочных работ.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Перечень опасных грузов, погрузка</w:t>
      </w:r>
      <w:r>
        <w:t xml:space="preserve"> и выгрузка которых в местах общего и необщего пользования не допускаются, устанавливается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Погрузка грузов в контейнеры и выгрузка грузов из контейнеров в местах общего и необщего пользования обеспечиваются грузоотправителями, грузополучателями.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22. </w:t>
      </w:r>
      <w:hyperlink r:id="rId138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Расходы</w:t>
        </w:r>
      </w:hyperlink>
      <w:r>
        <w:t xml:space="preserve"> перевоз</w:t>
      </w:r>
      <w:r>
        <w:t xml:space="preserve">чиков, в том числе расходы, связанные с подачей и уборкой вагонов, контейнеров, погрузкой и выгрузкой грузов, грузобагажа, выдачей санитарных паспортов, хранением грузов и контейнеров, а также плата за пользование принадлежащими </w:t>
      </w:r>
      <w:r>
        <w:lastRenderedPageBreak/>
        <w:t>перевозчику вагонами и конт</w:t>
      </w:r>
      <w:r>
        <w:t>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(надзора) расходы возмещаются за счет грузоотправителей, грузополучателей.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23. Погрузка грузов, грузобагажа в вагоны, контейнеры осуществляется исходя из технических норм их погрузки, уста</w:t>
      </w:r>
      <w:r>
        <w:t>новленных федеральным органом исполнительной власти в области железнодорожного транспорта, но не должна превышать грузоподъемность вагонов, контейнеров согласно указанным на них трафаретам.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Размещение и крепление грузов, грузобагажа в вагонах и контейнерах</w:t>
      </w:r>
      <w:r>
        <w:t xml:space="preserve"> осуществляются в соответствии с требованиями технических условий размещения и крепления грузов в вагонах и контейнерах, утверждаемых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140" w:tooltip="Приказ Минтранса России от 17.05.2021 N 149 (ред. от 31.07.2023) &quot;Об утверждении Перечня грузов, перевозка которых допускается в открытом железнодорожном подвижном составе&quot; (Зарегистрировано в Минюсте России 26.07.2021 N 64375) {КонсультантПлюс}">
        <w:r>
          <w:rPr>
            <w:color w:val="0000FF"/>
          </w:rPr>
          <w:t>Перечень</w:t>
        </w:r>
      </w:hyperlink>
      <w:r>
        <w:t xml:space="preserve"> грузов, перевозка которых допускается в открытом железнодорожном подвижном составе, а также </w:t>
      </w:r>
      <w:hyperlink r:id="rId141" w:tooltip="Приказ Минтранса России от 17.05.2021 N 150 (ред. от 15.11.2023) &quot;Об утверждении Перечня грузов, которые могут перевозиться железнодорожным транспортом насыпью и навалом&quot; (Зарегистрировано в Минюсте России 26.07.2021 N 64376) {КонсультантПлюс}">
        <w:r>
          <w:rPr>
            <w:color w:val="0000FF"/>
          </w:rPr>
          <w:t>перечни</w:t>
        </w:r>
      </w:hyperlink>
      <w:r>
        <w:t xml:space="preserve"> грузов, которые могут перевозиться насыпью, навалом, устанавливаются федеральным органом исполнительной власти в области железнодорожного транспорта и подлежат опубликованию в сборнике правил перевозок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24. Необходимые </w:t>
      </w:r>
      <w:r>
        <w:t>для погрузки, крепления и перевозки грузов, грузобагажа оборудование, материалы, средства пакетирования и иные приспособления, в том числе решетки для животных, щиты, вагонные печи, предоставляются грузоотправителями (отправителями). Установка таких приспо</w:t>
      </w:r>
      <w:r>
        <w:t>соблений при погрузке и снятие их при выгрузке осуществляются грузоотправителями (отправителями), грузополучателями (получателями), перевозчиком или иными юридическими лицами и индивидуальными предпринимателями в зависимости от того, кем обеспечиваются пог</w:t>
      </w:r>
      <w:r>
        <w:t>рузка и выгрузка.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Указанное оборудование, материалы, средства пакетирования и иные приспособления могут предоставляться перевозчиками на условиях договора.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хранения и предоставления необходимых для погрузки, крепления и перевозки воинских грузов об</w:t>
      </w:r>
      <w:r>
        <w:t>орудования, материалов и иных приспособлений устанавливается Правительством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Необходимые для погрузки, крепления и перевозки воинских грузов оборудование, материалы и иные приспособления могут предоставляться перевозчиком в соответстви</w:t>
      </w:r>
      <w:r>
        <w:t>и с договором.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Сведения об установке таких приспособлений указываются в транспортных железнодорожных накладных.</w:t>
      </w:r>
    </w:p>
    <w:p w:rsidR="00B673A8" w:rsidRDefault="00B673A8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С 01.09.2026 ч. 1 ст. 25 излагается в новой редакции (</w:t>
            </w:r>
            <w:hyperlink r:id="rId142" w:tooltip="Федеральный закон от 07.06.2025 N 140-ФЗ &quot;О внесении изменений в Федеральный закон &quot;О транспортно-экспедиционной деятельности&quot; и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07.06.2025 N 140-ФЗ).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C73DBA">
      <w:pPr>
        <w:pStyle w:val="ConsPlusNormal0"/>
        <w:spacing w:before="300"/>
        <w:ind w:firstLine="540"/>
        <w:jc w:val="both"/>
        <w:outlineLvl w:val="1"/>
      </w:pPr>
      <w:r>
        <w:t xml:space="preserve">Статья 25. При предъявлении груза для перевозки грузоотправитель должен представить перевозчику на каждую отправку груза составленную в соответствии с правилами перевозок </w:t>
      </w:r>
      <w:r>
        <w:lastRenderedPageBreak/>
        <w:t>грузов железнодорожным транспортом транспортную железнодорожную накладную и другие пр</w:t>
      </w:r>
      <w:r>
        <w:t>едусмотренные соответствующими нормативными правовыми актами документы. Указанная транспортная железнодорожная накладная и выданная на ее основании перевозчиком грузоотправителю квитанция о приеме груза подтверждают заключение договора перевозки груза.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</w:t>
      </w:r>
      <w:r>
        <w:t>оответствии с договором перевозки груза перевозчик обязуется доставить вверенный ему груз на железнодорожную станцию назначения с соблюдением условий его перевозки и выдать груз грузополучателю, грузоотправитель обязуется оплатить перевозку груза.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Федераль</w:t>
      </w:r>
      <w:r>
        <w:t>ный орган исполнительной власти в области железнодорожного транспорта утверждает единые формы перевозочных документов на перевозки грузов. Эти формы публикуются в сборнике правил перевозок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приеме груза для перевозки перевоз</w:t>
      </w:r>
      <w:r>
        <w:t>чик обязан проставить в транспортной железнодорожной накладной календарный штемпель. Квитанция о приеме груза выдается грузоотправителю под роспись в соответствующей графе корешка дорожной ведомости.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Перевозчик, грузоотправитель (отправитель) или грузополу</w:t>
      </w:r>
      <w:r>
        <w:t>чатель (получатель) обеспечивает в установленном порядке сохранность перевозочных и других документов, предусмотренных правилами перевозок грузов железнодорожным транспортом и иными нормативными правовыми актами.</w:t>
      </w:r>
    </w:p>
    <w:p w:rsidR="00B673A8" w:rsidRDefault="00B67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С 01.09.2026 ст. 25 дополняется ч. 6 - 9 (</w:t>
            </w:r>
            <w:hyperlink r:id="rId143" w:tooltip="Федеральный закон от 07.06.2025 N 140-ФЗ &quot;О внесении изменений в Федеральный закон &quot;О транспортно-экспедиционной деятельности&quot; и отдельные законодательные акты Российской Федерации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07.06.2025 N 140-ФЗ).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26. При предъявлении грузов для перевозки грузоотправитель должен указать в </w:t>
      </w:r>
      <w:r>
        <w:t>транспортной железнодорожной накладной их массу, при предъявлении тарных и штучных грузов также количество грузовых мест.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предъявлении грузобагажа для перевозки отправитель должен указать в заявлении его массу и количество мест.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Определение массы грузо</w:t>
      </w:r>
      <w:r>
        <w:t>в, грузобагажа, погрузка которых до полной вместимости вагонов, контейнеров может повлечь за собой превышение их допустимой грузоподъемности, осуществляется только посредством взвешивания. При этом определение массы грузов, перевозимых навалом и насыпью, о</w:t>
      </w:r>
      <w:r>
        <w:t>существляется посредством взвешивания на вагонных весах.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Взвешивание грузов, грузобагажа обеспечивается: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перевозчиками при обеспечении ими погрузки и выгрузки в местах общего пользования;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грузоотправителями (отправителями), грузополучателями (получателями) при обеспечении ими погрузки и выгрузки в местах общего и необщего пользования и на железнодорожных путях необщего пользования. Осуществляемое перевозчиком взвешивание грузов, грузобагажа</w:t>
      </w:r>
      <w:r>
        <w:t xml:space="preserve"> оплачивается грузоотправителем (отправителем), грузополучателем (получателем) в соответствии с договором.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lastRenderedPageBreak/>
        <w:t xml:space="preserve">Статья 27. Перевозчик имеет право проверять </w:t>
      </w:r>
      <w:hyperlink r:id="rId144" w:tooltip="Приказ Минтранса России от 07.12.2016 N 374 &quot;Об утверждении Правил приема грузов, порожних грузовых вагонов к перевозке железнодорожным транспортом&quot; (Зарегистрировано в Минюсте России 21.03.2017 N 46054) {КонсультантПлюс}">
        <w:r>
          <w:rPr>
            <w:color w:val="0000FF"/>
          </w:rPr>
          <w:t>достоверность</w:t>
        </w:r>
      </w:hyperlink>
      <w:r>
        <w:t xml:space="preserve"> м</w:t>
      </w:r>
      <w:r>
        <w:t>ассы грузов, грузобагажа и других сведений, указанных грузоотправителями (отправителями) в транспортных железнодорожных накладных (заявлениях на перевозку грузобагажа).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искажение наименований грузов, грузобагажа, особых отметок, сведений о грузах, грузо</w:t>
      </w:r>
      <w:r>
        <w:t>багаже, об их свойствах, в результате которого снижается стоимость перевозок или возможно возникновение обстоятельств, влияющих на безопасность движения и эксплуатацию железнодорожного транспорта, а также за отправление запрещенных для перевозок железнодор</w:t>
      </w:r>
      <w:r>
        <w:t xml:space="preserve">ожным транспортом грузов, грузобагажа грузоотправители (отправители) несут ответственность, предусмотренную </w:t>
      </w:r>
      <w:hyperlink w:anchor="P829" w:tooltip="Статья 98. За искажение в транспортной железнодорожной накладной наименований грузов, особых отметок, сведений о грузах, об их свойствах, в результате чего снижается стоимость перевозок грузов или возможно возникновение обстоятельств, влияющих на безопасность ">
        <w:r>
          <w:rPr>
            <w:color w:val="0000FF"/>
          </w:rPr>
          <w:t>статьями 98</w:t>
        </w:r>
      </w:hyperlink>
      <w:r>
        <w:t xml:space="preserve"> и </w:t>
      </w:r>
      <w:hyperlink w:anchor="P888" w:tooltip="Статья 111. За искажение наименования багажа, грузобагажа, а также сведений о свойствах багажа, грузобагажа, при перевозке которых требуются особые меры предосторожности, отправитель грузобагажа, пассажир уплачивают штраф в размере двукратной стоимости платы з">
        <w:r>
          <w:rPr>
            <w:color w:val="0000FF"/>
          </w:rPr>
          <w:t>111</w:t>
        </w:r>
      </w:hyperlink>
      <w:r>
        <w:t xml:space="preserve"> настоящего Устава.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28. Загруженные вагоны, конте</w:t>
      </w:r>
      <w:r>
        <w:t>йнеры должны быть опломбированы запорно-пломбировочными устройствами перевозчиками и за их счет, если погрузка обеспечивается перевозчиками, или грузоотправителями (отправителями) и за их счет, если погрузка обеспечивается грузоотправителями (отправителями</w:t>
      </w:r>
      <w:r>
        <w:t>). В случаях, определенных правилами перевозок грузов железнодорожным транспортом, порожние вагоны, контейнеры должны быть опломбированы в порядке, установленном для загруженных вагонов,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Крытые вагоны, контейнеры при перевозках в них грузов дл</w:t>
      </w:r>
      <w:r>
        <w:t>я личных, семейных, домашних и иных нужд, не связанных с осуществлением предпринимательской деятельности, должны быть опломбированы перевозчиком или доверенным лицом грузоотправителя (отправителя) за счет грузоотправителя (отправителя).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вскрытия в</w:t>
      </w:r>
      <w:r>
        <w:t>агонов, контейнеров для таможенного досмотра либо других видов государственного контроля таможенными органами или другими органами государственного контроля (надзора) вагоны, контейнеры должны быть опломбированы новыми запорно-пломбировочными устройствами.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Расходы перевозчика на предоставление запорно-пломбировочных устройств таможенным органам или другим органам государственного контроля (надзора) возмещаются за счет грузоотправителей (отправителей), грузополучателей (получателей).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Общие </w:t>
      </w:r>
      <w:hyperlink r:id="rId145" w:tooltip="Приказ Минтранса России от 29.05.2019 N 155 &quot;Об утверждении Общих требований к применяемым на железнодорожном транспорте для опломбирования вагонов, контейнеров запорно-пломбировочным устройствам и Перечня грузов, перевозки которых допускаются в вагонах, конте">
        <w:r>
          <w:rPr>
            <w:color w:val="0000FF"/>
          </w:rPr>
          <w:t>требования</w:t>
        </w:r>
      </w:hyperlink>
      <w:r>
        <w:t xml:space="preserve"> к применяемым на железнодорожном транспорте для опломбирования вагонов, контейнеров запорно-пломбировочным устройствам, а также </w:t>
      </w:r>
      <w:hyperlink r:id="rId146" w:tooltip="Приказ Минтранса России от 29.05.2019 N 155 &quot;Об утверждении Общих требований к применяемым на железнодорожном транспорте для опломбирования вагонов, контейнеров запорно-пломбировочным устройствам и Перечня грузов, перевозки которых допускаются в вагонах, конте">
        <w:r>
          <w:rPr>
            <w:color w:val="0000FF"/>
          </w:rPr>
          <w:t>перечень</w:t>
        </w:r>
      </w:hyperlink>
      <w:r>
        <w:t xml:space="preserve"> грузов, перевозки которых допускаются в вагонах, контейнерах без запорно-пломбировочных устройств, но с обязательной установкой закруток, устанавливаются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Типы применяемых при</w:t>
      </w:r>
      <w:r>
        <w:t xml:space="preserve"> опломбировании запорно-пломбировочных устройств и закруток, порядок учета, хранения и утилизации запорно-пломбировочных устройств устанавливаются перевозчиком.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Обеспечение грузоотправителей запорно-пломбировочными устройствами и закрутками осуществляется </w:t>
      </w:r>
      <w:r>
        <w:t>по договору.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4" w:name="P313"/>
      <w:bookmarkEnd w:id="4"/>
      <w:r>
        <w:t>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</w:t>
      </w:r>
      <w:r>
        <w:t xml:space="preserve">узобагажа, перевозки </w:t>
      </w:r>
      <w:r>
        <w:lastRenderedPageBreak/>
        <w:t>порожних грузовых вагонов могут быть временно прекращены либо ограничены перевозчиком или владельцем инфраструктуры с немедленным уведомлением в письменной форме руководителя федерального органа исполнительной власти в области железнод</w:t>
      </w:r>
      <w:r>
        <w:t>орожного транспорта о таком прекращении или об ограничении. Указанный руководитель устанавливает срок действия прекращения или ограничения погрузки и перевозки грузов, грузобагажа, перевозок порожних грузовых вагонов и уведомляет об этом перевозчиков и вла</w:t>
      </w:r>
      <w:r>
        <w:t>дельцев инфраструктур.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 специальные и воинские железнодорожные перевозки не распространяю</w:t>
      </w:r>
      <w:r>
        <w:t>тся вводимые федеральным органом исполнительной власти в области железнодорожного транспорта, перевозчиками либо владельцами инфраструктур временные запрещения на погрузку и перевозки грузов, грузобагажа, перевозки порожних грузовых вагонов в отдельные пун</w:t>
      </w:r>
      <w:r>
        <w:t>кты назначения, за исключением случаев невозможности осуществления указанных перевозок.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Вре</w:t>
      </w:r>
      <w:r>
        <w:t>менное прекращение погрузки и перевозки грузов, грузобагажа, перевозок порожних грузовых вагонов в определенных железнодорожных направлениях вследствие сложившихся у перевозчика или при использовании инфраструктуры обстоятельств, препятствующих осуществлен</w:t>
      </w:r>
      <w:r>
        <w:t xml:space="preserve">ию перевозок, допускается только в исключительных случаях по </w:t>
      </w:r>
      <w:hyperlink r:id="rId149" w:tooltip="Приказ Росжелдора от 16.07.2020 N 285 (ред. от 23.11.2022) &quot;О временных ограничениях погрузки грузов, следующих в прямом железнодорожном сообщении и прямом смешанном сообщении на железнодорожные станции назначения и с железнодорожных станций отправления, прина">
        <w:r>
          <w:rPr>
            <w:color w:val="0000FF"/>
          </w:rPr>
          <w:t>решению</w:t>
        </w:r>
      </w:hyperlink>
      <w:r>
        <w:t xml:space="preserve"> в письменной форме руководителя федерального органа исполнительной власти в облас</w:t>
      </w:r>
      <w:r>
        <w:t>ти железнодорожного транспорта с немедленным извещением об этом Правительства Российской Федерации, соответствующих перевозчиков и владельцев инфраструктур.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5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Ограничение погрузки грузов, грузобагажа, а также их перевозок, перевозок порожних грузовых вагонов на отдельные железнодорожные станции в связи с необеспечением выгрузки грузополучателями, </w:t>
      </w:r>
      <w:r>
        <w:t>неприемом порожних грузовых вагонов получателями или неприемом вагонов железными дорогами иностранных государств проводится владельцем инфраструктуры с немедленным уведомлением перевозчиков и федерального органа исполнительной власти в области железнодорож</w:t>
      </w:r>
      <w:r>
        <w:t>ного транспорта.</w:t>
      </w:r>
    </w:p>
    <w:p w:rsidR="00B673A8" w:rsidRDefault="00C73DBA">
      <w:pPr>
        <w:pStyle w:val="ConsPlusNormal0"/>
        <w:jc w:val="both"/>
      </w:pPr>
      <w:r>
        <w:t xml:space="preserve">(часть четвертая в ред. Федерального </w:t>
      </w:r>
      <w:hyperlink r:id="rId15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ограничении или прекращении погрузки и перевозки грузо</w:t>
      </w:r>
      <w:r>
        <w:t>в, грузобагажа, перевозок порожних грузовых вагонов по инициативе владельца инфраструктуры он незамедлительно информирует об этом перевозчиков, осуществляющих перевозки грузов, грузобагажа, порожних грузовых вагонов с использованием этой инфраструктуры. Пр</w:t>
      </w:r>
      <w:r>
        <w:t>и ограничении или прекращении погрузки и перевозки грузов, грузобагажа, перевозок порожних грузовых вагонов по инициативе перевозчика он незамедлительно информирует об этом соответствующих владельцев инфраструктур. Порядок и способ уведомления перевозчиков</w:t>
      </w:r>
      <w:r>
        <w:t xml:space="preserve"> устанавливаются договором.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Перевозчики в письменной форме, если иная форма не предусмотрен</w:t>
      </w:r>
      <w:r>
        <w:t>а соглашением сторон, уведомляют грузоотправителей (отправителей) и заинтересованных грузополучателей (получателей) о прекращении и об ограничении погрузки и перевозки грузов, грузобагажа, перевозок порожних грузовых вагонов. Порядок и способ уведомления у</w:t>
      </w:r>
      <w:r>
        <w:t>станавливаются по соглашению сторон.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Грузоотправители (отправители) в течение двенадцати часов после получения от перевозчиков уведомлений обязаны прио</w:t>
      </w:r>
      <w:r>
        <w:t>становить или ограничить до установленных размеров погрузку и отправление грузов, грузобагажа, отправление порожних грузовых вагонов в определенных железнодорожных направлениях.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5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возобновлении прекращенных или ограниченных в порядке, предусмотренном настоящей статьей, погрузки и перевозки грузов, грузобагажа, перевозок порожних грузовых вагон</w:t>
      </w:r>
      <w:r>
        <w:t>ов перевозчик с согласия грузоотправителя принимает меры по восполнению погрузки грузов, грузобагажа в размерах, предусмотренных принятыми заявками, заявлениями на перевозку грузобагажа.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5" w:name="P330"/>
      <w:bookmarkEnd w:id="5"/>
      <w:r>
        <w:t xml:space="preserve">Статья 30. Плата за перевозку грузов, грузобагажа и иные причитающиеся перевозчику платежи вносятся грузоотправителем (отправителем) до момента приема грузов, </w:t>
      </w:r>
      <w:r>
        <w:t>грузобагажа для перевозки, если иное не предусмотрено настоящим Уставом или соглашением сторон. При несвоевременном внесении грузоотправителем (отправителем) указанной платы и иных причитающихся перевозчику платежей за предыдущую перевозку грузов, грузобаг</w:t>
      </w:r>
      <w:r>
        <w:t>ажа прием грузов, грузобагажа для перевозки и подача вагонов, контейнеров не проводятся, если иное не предусмотрено настоящим Уставом или соглашением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Часть вторая исключена. - Федеральный </w:t>
      </w:r>
      <w:hyperlink r:id="rId156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07.07.2003 N </w:t>
      </w:r>
      <w:r>
        <w:t>122-ФЗ.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Исполнением обязательства по оплате перевозки груза является факт внесения платежа перевозчику, если иное не предусмотрено договором.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по обращению в письменной форме грузоотправителя (отправителя), согласованному с грузополучателем (получателем), может принимать решение о внесении платы за перевозку грузов, грузобагажа и иных причитающихся перевозчику платежей грузополучателем</w:t>
      </w:r>
      <w:r>
        <w:t xml:space="preserve"> (получателем) на железнодорожной станции назначения.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Окончательные расчеты за перевозку грузов, грузобагажа и дополнительные работы (услуги), связанные с перевозкой грузов, грузобагажа, производятся грузополучателем (получателем) по прибытии грузов, грузо</w:t>
      </w:r>
      <w:r>
        <w:t>багажа на железнодорожную станцию назначения до момента их выдачи. При выявлении обстоятельств, влекущих за собой необходимость перерасчета стоимости перевозок и размеров иных причитающихся перевозчику платежей и штрафов, перерасчет может производиться пос</w:t>
      </w:r>
      <w:r>
        <w:t>ле выдачи грузов,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несвоевременных расчетах за перевозку грузов, грузобагажа по вине грузоотправителя (отправителя) или грузополучателя (получателя) перевозчик вправе потребовать уплаты процентов на сумму просроченного платежа в размере и в</w:t>
      </w:r>
      <w:r>
        <w:t xml:space="preserve"> порядке, которые установлены гражданским </w:t>
      </w:r>
      <w:hyperlink r:id="rId157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>. До внесения на железнодорожной станции назначения грузополучателем (получателем) всех причитающихся перевозчику платежей вагоны, контейнеры, не выданные грузополучате</w:t>
      </w:r>
      <w:r>
        <w:t>лю (получателю), находятся на его ответственном простое и с него взимается плата за пользование вагонами, контейнерами.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31. По заявлению в письменной форме грузоотправителя или грузополучателя, если иная форма не предусмотрена соглашением сторон, п</w:t>
      </w:r>
      <w:r>
        <w:t xml:space="preserve">еревозчик в </w:t>
      </w:r>
      <w:hyperlink r:id="rId158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порядке</w:t>
        </w:r>
      </w:hyperlink>
      <w:r>
        <w:t xml:space="preserve">, установленном </w:t>
      </w:r>
      <w:r>
        <w:lastRenderedPageBreak/>
        <w:t>правилами перевозок грузов железнодорожным транспортом, может переадресовывать перевозимые гру</w:t>
      </w:r>
      <w:r>
        <w:t>зы с изменением грузополучателя и (или) железнодорожной станции назначения. При этом переадресовка грузов, находящихся под таможенным контролем, проводится при наличии согласия соответствующего таможенного органа.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Заявление о переадресовке порожнего грузов</w:t>
      </w:r>
      <w:r>
        <w:t xml:space="preserve">ого вагона подается отправителем, а в случаях, предусмотренных </w:t>
      </w:r>
      <w:hyperlink r:id="rId159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транспортом, может подаваться владельцем порожнего грузового вагона.</w:t>
      </w:r>
    </w:p>
    <w:p w:rsidR="00B673A8" w:rsidRDefault="00C73DBA">
      <w:pPr>
        <w:pStyle w:val="ConsPlusNormal0"/>
        <w:jc w:val="both"/>
      </w:pPr>
      <w:r>
        <w:t xml:space="preserve">(часть вторая введена Федеральным </w:t>
      </w:r>
      <w:hyperlink r:id="rId16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перевозка грузов, порожних грузовых вагонов, в том числе находящихся под таможенным контролем, угрожает здоровью или жизни граждан, безопасности дви</w:t>
      </w:r>
      <w:r>
        <w:t>жения и эксплуатации железнодорожного транспорта, экологической безопасности, изменение пункта назначения таких грузов, таких вагонов проводится перевозчиком без согласования с соответствующим таможенным органом, грузоотправителем, грузополучателем с после</w:t>
      </w:r>
      <w:r>
        <w:t>дующим незамедлительным их уведомлением.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6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Переадресовка грузов, порожних грузовых вагонов, в</w:t>
      </w:r>
      <w:r>
        <w:t xml:space="preserve"> том числе следующих в прямом международном сообщении и непрямом международном сообщении, прямом и непрямом смешанном сообщении, осуществляется перевозчиком по согласованию с владельцами инфраструктур, в зонах деятельности которых проводится переадресовка </w:t>
      </w:r>
      <w:r>
        <w:t>или расположены железнодорожные приграничные передаточные станции, порт, предусмотренные маршрутом следования груза, порожних грузовых вагонов.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время нахождения вагонов, контейнеров на железнодорожных путях общего пользования в ожидании переадресовки грузов, порожних грузовых вагонов, контейнеров по причинам, зависящим от грузоотправителя (от</w:t>
      </w:r>
      <w:r>
        <w:t>правителя), владельца порожних грузовых вагонов, контейнеров, грузополучателя (получателя), указанными лицами вносятся перевозчику плата за пользование вагонами, контейнерами, принадлежащими перевозчику, и плата за нахождение на железнодорожных путях общег</w:t>
      </w:r>
      <w:r>
        <w:t>о пользования железнодорожного подвижного состава независимо от его принадлежности. В оплачиваемое время не включается время принятия перевозчиком решения о переадресовке грузов, порожних грузовых вагонов, контейнеров, если указанное решение принято в тече</w:t>
      </w:r>
      <w:r>
        <w:t>ние срока, установленного правилами перевозок грузов железнодорожным транспортом, а также время задержки этой переадресовки по причинам, зависящим от перевозчика. Соответственно перевозчиком вносится владельцу инфраструктуры плата за предоставление железно</w:t>
      </w:r>
      <w:r>
        <w:t>дорожных путей общего пользования для нахождения на них железнодорожного подвижного состава. Размеры платы за пользование вагонами, контейнерами, принадлежащими перевозчику, платы за нахождение на железнодорожных путях общего пользования железнодорожного п</w:t>
      </w:r>
      <w:r>
        <w:t xml:space="preserve">одвижного состава и платы за предоставление железнодорожных путей общего пользования для нахождения на них железнодорожного подвижного состава устанавливаются в соответствии со </w:t>
      </w:r>
      <w:hyperlink w:anchor="P399" w:tooltip="Статья 39. За время нахождения принадлежащих перевозчику вагонов, контейнеров у грузополучателей, грузоотправителей, обслуживающих грузополучателей, грузоотправителей своими локомотивами владельцев железнодорожных путей необщего пользования либо за время ожида">
        <w:r>
          <w:rPr>
            <w:color w:val="0000FF"/>
          </w:rPr>
          <w:t>статьей 39</w:t>
        </w:r>
      </w:hyperlink>
      <w:r>
        <w:t xml:space="preserve"> настоящего Устава.</w:t>
      </w:r>
    </w:p>
    <w:p w:rsidR="00B673A8" w:rsidRDefault="00C73DBA">
      <w:pPr>
        <w:pStyle w:val="ConsPlusNormal0"/>
        <w:jc w:val="both"/>
      </w:pPr>
      <w:r>
        <w:t>(часть пятая</w:t>
      </w:r>
      <w:r>
        <w:t xml:space="preserve"> в ред. Федерального </w:t>
      </w:r>
      <w:hyperlink r:id="rId16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Расходы перевозчика, возникающие в связи с переадресовкой грузов, порожних грузовых вагонов</w:t>
      </w:r>
      <w:r>
        <w:t>, контейнеров, возмещаются лицами, по инициативе которых осуществляется эта переадресовка, в соответствии с договором.</w:t>
      </w:r>
    </w:p>
    <w:p w:rsidR="00B673A8" w:rsidRDefault="00C73DBA">
      <w:pPr>
        <w:pStyle w:val="ConsPlusNormal0"/>
        <w:jc w:val="both"/>
      </w:pPr>
      <w:r>
        <w:lastRenderedPageBreak/>
        <w:t xml:space="preserve">(часть шестая в ред. Федерального </w:t>
      </w:r>
      <w:hyperlink r:id="rId16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Переадресовка воинских эшелонов (транспортов) осуществляется перевозчиками на основании заявок военно-транспортных органов.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32. В случае изменения грузополучателя и (или) железнодорожной станции назначения по заявлению грузоотправителя или грузополучателя сторона, по заявлению которой проведена переадресовка грузов, является ответственной перед первоначальным грузополуча</w:t>
      </w:r>
      <w:r>
        <w:t>телем за последствия такого изменения и обязана урегулировать расчеты между грузоотправителем, первоначальным грузополучателем и фактическим грузополучателем без участия перевозчика.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33. Перевозчики обязаны доставлять грузы по назначению и в устано</w:t>
      </w:r>
      <w:r>
        <w:t>вленные сроки.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Сроки доставки грузов, порожних грузовых вагонов и </w:t>
      </w:r>
      <w:hyperlink r:id="rId165" w:tooltip="Приказ Минтранса России от 07.08.2015 N 245 (ред. от 28.12.2017) &quot;Об утверждении Правил исчисления сроков доставки грузов, порожних грузовых вагонов железнодорожным транспортом&quot; (Зарегистрировано в Минюсте России 14.03.2016 N 41393) {КонсультантПлюс}">
        <w:r>
          <w:rPr>
            <w:color w:val="0000FF"/>
          </w:rPr>
          <w:t>правила</w:t>
        </w:r>
      </w:hyperlink>
      <w:r>
        <w:t xml:space="preserve"> исчисления таких сроков утверждаются федеральным органом исполни</w:t>
      </w:r>
      <w:r>
        <w:t xml:space="preserve">тельной власти в области железнодорожного транспорта по согласованию с федеральным органом исполнительной власти в области экономики. Грузоотправители, грузополучатели и перевозчики могут предусмотреть в </w:t>
      </w:r>
      <w:hyperlink r:id="rId166" w:tooltip="Распоряжение ОАО &quot;РЖД&quot; от 26.02.2020 N 400/р (ред. от 28.04.2020) &quot;Об актуализации типовой формы договора на иные сроки доставки грузов&quot; {КонсультантПлюс}">
        <w:r>
          <w:rPr>
            <w:color w:val="0000FF"/>
          </w:rPr>
          <w:t>договорах</w:t>
        </w:r>
      </w:hyperlink>
      <w:r>
        <w:t xml:space="preserve"> иной срок доставки</w:t>
      </w:r>
      <w:r>
        <w:t xml:space="preserve"> грузов, порожних грузовых вагонов.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Исчисление срока доставки грузов начинается с 24 часов дня приема грузов для перевозки.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Дату приема грузов для пер</w:t>
      </w:r>
      <w:r>
        <w:t>евозки и расчетную дату истечения срока доставки грузов, определенную исходя из правил перевозок грузов железнодорожным транспортом или на основании соглашения сторон, указывает перевозчик в транспортной железнодорожной накладной и выданных грузоотправител</w:t>
      </w:r>
      <w:r>
        <w:t>ям квитанциях о приеме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Грузы считаются доставленными в срок, если до истечения указанного в транспортной железнодорожной накладной срока доставки (с учетом корректировки в соответствии с правилами исчисления сроков доставки грузов, порожних грузовы</w:t>
      </w:r>
      <w:r>
        <w:t>х вагонов железнодорожным транспортом) перевозчик обеспечил выгрузку грузов на железнодорожной станции назначения или вагоны, контейнеры с грузами поданы для выгрузки грузополучателям или владельцам железнодорожных путей необщего пользования для грузополуч</w:t>
      </w:r>
      <w:r>
        <w:t>ателей.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Грузы считаются также доставленными в срок в случае их прибытия на железнодорожную </w:t>
      </w:r>
      <w:r>
        <w:t>станцию назначения до истечения указанного в транспортной железнодорожной накладной срока доставки (с учетом корректировки в соответствии с правилами исчисления сроков доставки грузов, порожних грузовых вагонов железнодорожным транспортом) и в случае, если</w:t>
      </w:r>
      <w:r>
        <w:t xml:space="preserve"> последовавшая задержка подачи вагонов, контейнеров с такими грузами для выгрузки произошла вследствие того, что фронт выгрузки занят по зависящим от грузополучателя причинам, не внесены плата за перевозку грузов и иные причитающиеся перевозчику платежи ил</w:t>
      </w:r>
      <w:r>
        <w:t xml:space="preserve">и вследствие иных зависящих от грузополучателя причин, о чем составляется </w:t>
      </w:r>
      <w:hyperlink r:id="rId169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акт</w:t>
        </w:r>
      </w:hyperlink>
      <w:r>
        <w:t xml:space="preserve"> общей формы.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 несоблюдение сроков доставки грузов, за исключением указанных в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части первой статьи 29</w:t>
        </w:r>
      </w:hyperlink>
      <w:r>
        <w:t xml:space="preserve"> на</w:t>
      </w:r>
      <w:r>
        <w:t xml:space="preserve">стоящего Устава случаев, перевозчик уплачивает пени в соответствии со </w:t>
      </w:r>
      <w:hyperlink w:anchor="P825" w:tooltip="Статья 97. За просрочку доставки грузов или не принадлежащих перевозчику порожних грузовых вагонов, контейнеров перевозчик уплачивает пени в размере шести процентов платы за перевозку грузов, порожнего грузового вагона (вагонов), контейнера (контейнеров) за ка">
        <w:r>
          <w:rPr>
            <w:color w:val="0000FF"/>
          </w:rPr>
          <w:t>статьей 97</w:t>
        </w:r>
      </w:hyperlink>
      <w:r>
        <w:t xml:space="preserve"> </w:t>
      </w:r>
      <w:r>
        <w:lastRenderedPageBreak/>
        <w:t>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Порожний грузовой вагон считается доставленным в срок, если до истечения указанного в транспортной железнодорожной накл</w:t>
      </w:r>
      <w:r>
        <w:t>адной срока доставки (с учетом корректировки в соответствии с правилами исчисления сроков доставки грузов, порожних грузовых вагонов железнодорожным транспортом) порожний грузовой вагон прибыл на железнодорожную станцию назначения и может быть подан получа</w:t>
      </w:r>
      <w:r>
        <w:t>телю или на железнодорожный выставочный путь, о чем перевозчик уведомляет получателя в соответствии с настоящим Уставом и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(часть восьмая введена Федеральным </w:t>
      </w:r>
      <w:hyperlink r:id="rId17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34. Перевозчик обязан уведомить грузополучателя о прибывших в его адрес грузах не позднее чем в 12 часов дня, следующего за днем прибытия грузов. </w:t>
      </w:r>
      <w:r>
        <w:t>Порядок и способ уведомления устанавливаются по соглашению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перевозчик не уведомляет о прибытии грузов, грузополучатель освобождается от платы за пользование вагонами, контейнерами и от платы за хранение грузов до получения уведомлени</w:t>
      </w:r>
      <w:r>
        <w:t>я об их прибытии.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обязан уведомить соответствующий таможенный орган о прибытии на железнодорожную станцию назначения грузов, находящихся под таможенным контролем.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уведомляет грузополучателя, владельца железнодорожного пути необщего по</w:t>
      </w:r>
      <w:r>
        <w:t>льзования о времени подачи вагонов, контейнеров с грузами к месту их выгрузки грузополучателем не позднее чем за два часа до объявленной подачи вагонов, контейнеров, если иное не предусмотрено соглашением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может предоставлять грузополучат</w:t>
      </w:r>
      <w:r>
        <w:t>елю по договору предварительную информацию о подходе в его адрес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на железнодорожной станции назначения отсутствует грузополучатель, указанный в транспортной железнодорожной накладной, перевозчик запрашивает грузоотправителя о дальней</w:t>
      </w:r>
      <w:r>
        <w:t>шей судьбе грузов. В случае непринятия грузоотправителем решения о судьбе грузов в течение десяти суток, о судьбе продовольственных и скоропортящихся грузов в течение четырех суток перевозчик может возвратить грузы грузоотправителю за счет последнего, а пр</w:t>
      </w:r>
      <w:r>
        <w:t>и невозможности возврата может реализовать грузы в порядке, предусмотренном настоящим Уставом.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6" w:name="P372"/>
      <w:bookmarkEnd w:id="6"/>
      <w:r>
        <w:t>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</w:t>
      </w:r>
      <w:r>
        <w:t xml:space="preserve">евозчику платежей, если таковые не были внесены грузоотправителем. </w:t>
      </w:r>
      <w:hyperlink r:id="rId172" w:tooltip="Приказ МПС РФ от 18.06.2003 N 29 (ред. от 03.10.2011) &quot;Об утверждении Правил выдачи грузов на железнодорожном транспорте&quot; (Зарегистрировано в Минюсте РФ 19.06.2003 N 4772) {КонсультантПлюс}">
        <w:r>
          <w:rPr>
            <w:color w:val="0000FF"/>
          </w:rPr>
          <w:t>Порядок</w:t>
        </w:r>
      </w:hyperlink>
      <w:r>
        <w:t xml:space="preserve"> оформления выдачи грузов устанавливается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уклонения грузопол</w:t>
      </w:r>
      <w:r>
        <w:t>учателя от внесения платы за перевозку грузов и иных причитающихся перевозчику платежей перевозчик, если иная форма уведомления не предусмотрена соглашением сторон, вправе удерживать грузы с уведомлением об этом в письменной форме грузоотправителя, который</w:t>
      </w:r>
      <w:r>
        <w:t xml:space="preserve"> в течение четырех суток после получения такого уведомления обязан распорядиться грузами. В случае, если грузы прибыли до истечения срока </w:t>
      </w:r>
      <w:r>
        <w:lastRenderedPageBreak/>
        <w:t>доставки, указанный срок может исчисляться только после окончания срока доставки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bookmarkStart w:id="7" w:name="P374"/>
      <w:bookmarkEnd w:id="7"/>
      <w:r>
        <w:t>В случае, если в течение указ</w:t>
      </w:r>
      <w:r>
        <w:t>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грузами, перевозчик, если иное не предусмотрено соглашением сторон, имеет право самостоятельно реализовать удержив</w:t>
      </w:r>
      <w:r>
        <w:t xml:space="preserve">аемые продовольственные и скоропортящиеся грузы в порядке, предусмотренном настоящим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Уставом</w:t>
        </w:r>
      </w:hyperlink>
      <w:r>
        <w:t>. В отношении реализации иных грузов применяется порядок, предусмотренный гражданским законодательством.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случаях, предусмотренных настоящей статьей, не подлежат реализации: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грузы, изъятые из оборота или ограниченные в обороте в соответствии с федеральными </w:t>
      </w:r>
      <w:hyperlink r:id="rId173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законами</w:t>
        </w:r>
      </w:hyperlink>
      <w:r>
        <w:t>, а также грузы, в отношении которых таможенное оформление не завершено;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специальные и воинские грузы, предназначенные для удовлетворени</w:t>
      </w:r>
      <w:r>
        <w:t>я государственных и оборонных нужд.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реализации грузов, изъятых уполномоченными на то государственными органами, а также грузов, от которых грузополучатель, грузоотправитель отказались в пользу государства, плата за перевозку грузов и иные причитаю</w:t>
      </w:r>
      <w:r>
        <w:t>щиеся перевозчику платежи перечисляются перевозчику за счет средств, полученных от реализации грузов, в первоочередном порядке.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Порядок обращения грузов в федеральную собственность определяется </w:t>
      </w:r>
      <w:hyperlink r:id="rId174" w:tooltip="Федеральный закон от 03.08.2018 N 289-ФЗ (ред. от 28.12.2024) &quot;О таможенном регулировани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8" w:name="P381"/>
      <w:bookmarkEnd w:id="8"/>
      <w:r>
        <w:t>Статья 36. По прибытии грузов на железнодорожную станцию назначения перевозчик обязан выдать грузы и транспортную железнодорожную накладную г</w:t>
      </w:r>
      <w:r>
        <w:t>рузополучателю, который обязан оплатить причитающиеся перевозчику платежи и принять грузы.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может отказаться от принятия грузов в тех случаях, если качество грузов вследствие повреждения, порчи или по иным причинам изменилось в такой степени</w:t>
      </w:r>
      <w:r>
        <w:t>, что исключается возможность частичного или полного использования таких грузов по назначению.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Получатель вправе отказаться от приема порожнего грузового вагона, прибывшего под погрузку конкретного груза, если такой вагон не может быть использован под погр</w:t>
      </w:r>
      <w:r>
        <w:t>узку этого груза по причине технической неисправности или непригодности в коммерческом отношении.</w:t>
      </w:r>
    </w:p>
    <w:p w:rsidR="00B673A8" w:rsidRDefault="00C73DBA">
      <w:pPr>
        <w:pStyle w:val="ConsPlusNormal0"/>
        <w:jc w:val="both"/>
      </w:pPr>
      <w:r>
        <w:t xml:space="preserve">(часть третья введена Федеральным </w:t>
      </w:r>
      <w:hyperlink r:id="rId17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Получатель вправе отказаться от приема порожнего грузового вагона, прибывшего под погрузку груза, в случае, если отсутствует согласованная перевозчиком заявка на перевозку грузов в вагоне, принадлежащем указанному в транспортной железн</w:t>
      </w:r>
      <w:r>
        <w:t>одорожной накладной владельцу, и порожний грузовой вагон не может быть использован данным получателем для выполнения другой согласованной перевозчиком заявки.</w:t>
      </w:r>
    </w:p>
    <w:p w:rsidR="00B673A8" w:rsidRDefault="00C73DBA">
      <w:pPr>
        <w:pStyle w:val="ConsPlusNormal0"/>
        <w:jc w:val="both"/>
      </w:pPr>
      <w:r>
        <w:t xml:space="preserve">(часть четвертая введена Федеральным </w:t>
      </w:r>
      <w:hyperlink r:id="rId17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Получатель не вправе отказаться от приема порожнего грузового вагона, прибывшего под погрузку груза на основании согласованной перевозчиком заявки, сведения о которой указ</w:t>
      </w:r>
      <w:r>
        <w:t xml:space="preserve">аны в транспортной железнодорожной накладной, в частности в случае внесения в заявку изменений, за </w:t>
      </w:r>
      <w:r>
        <w:lastRenderedPageBreak/>
        <w:t>исключением случая, предусмотренного частью третьей настоящей статьи.</w:t>
      </w:r>
    </w:p>
    <w:p w:rsidR="00B673A8" w:rsidRDefault="00C73DBA">
      <w:pPr>
        <w:pStyle w:val="ConsPlusNormal0"/>
        <w:jc w:val="both"/>
      </w:pPr>
      <w:r>
        <w:t xml:space="preserve">(часть пятая введена Федеральным </w:t>
      </w:r>
      <w:hyperlink r:id="rId17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Получатель вправе отказаться от приема порожнего грузового вагона, прибывшего на станцию назначения с просрочкой его доставки, если указанная просрочка составила бол</w:t>
      </w:r>
      <w:r>
        <w:t>ее чем пять суток, произошла по причинам, не зависящим от получателя, и если порожний грузовой вагон не может быть использован данным получателем для выполнения согласованных перевозчиком заявок.</w:t>
      </w:r>
    </w:p>
    <w:p w:rsidR="00B673A8" w:rsidRDefault="00C73DBA">
      <w:pPr>
        <w:pStyle w:val="ConsPlusNormal0"/>
        <w:jc w:val="both"/>
      </w:pPr>
      <w:r>
        <w:t xml:space="preserve">(часть шестая введена Федеральным </w:t>
      </w:r>
      <w:hyperlink r:id="rId17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 всех случаях отказа получателя от приема порожнего грузового вагона перевозчик уведомляет отправителя такого вагона, который обязан рас</w:t>
      </w:r>
      <w:r>
        <w:t>порядиться таким вагоном в течение трех суток с момента получения уведомления об отказе от его приема.</w:t>
      </w:r>
    </w:p>
    <w:p w:rsidR="00B673A8" w:rsidRDefault="00C73DBA">
      <w:pPr>
        <w:pStyle w:val="ConsPlusNormal0"/>
        <w:jc w:val="both"/>
      </w:pPr>
      <w:r>
        <w:t xml:space="preserve">(часть седьмая введена Федеральным </w:t>
      </w:r>
      <w:hyperlink r:id="rId17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37. Прибывшие на железнодорожную станцию назначения в вагонах и контейнерах грузы, находящиеся под таможенным контролем, должны быть по согласованию с таможенным органом своевременно выгружены грузополучателем.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н</w:t>
      </w:r>
      <w:r>
        <w:t xml:space="preserve">арушения грузополучателем установленных сроков выгрузки грузов перевозчик в целях освобождения транспортных средств обеспечивает по согласованию с таможенным органом выгрузку грузов на склад временного хранения и в зоны таможенного контроля с обеспечением </w:t>
      </w:r>
      <w:r>
        <w:t>условий, необходимых для сохранности таких грузов.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38. При своевременном уведомлении о прибытии прибывшие грузы, контейнеры, подлежащие выгрузке и выдаче в местах общего пользования, хранятся на железнодорожной станции назначения бесплатно в течени</w:t>
      </w:r>
      <w:r>
        <w:t>е двадцати четырех часов после окончания срока доставки. Указанный срок исчисляется с 24 часов дня обеспеченной перевозчиком выгрузки грузов, контейнеров или с 24 часов дня подачи перевозчиком вагонов, контейнеров с грузами к предусмотренному месту выгрузк</w:t>
      </w:r>
      <w:r>
        <w:t>и для выгрузки грузов грузополучателем. Расходы перевозчика, возникающие после окончания срока доставки в связи с хранением грузов на железнодорожной станции назначения сверх указанного срока, оплачиваются грузополучателем по соглашению сторон, если иное н</w:t>
      </w:r>
      <w:r>
        <w:t xml:space="preserve">е установлено законодательством Российской Федерации. </w:t>
      </w:r>
      <w:hyperlink r:id="rId180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Сроки и порядок</w:t>
        </w:r>
      </w:hyperlink>
      <w:r>
        <w:t xml:space="preserve"> хранения грузов на железнодорожной станции назначения устан</w:t>
      </w:r>
      <w:r>
        <w:t xml:space="preserve">авливаются </w:t>
      </w:r>
      <w:hyperlink r:id="rId181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9" w:name="P399"/>
      <w:bookmarkEnd w:id="9"/>
      <w:r>
        <w:t>Статья 39. За время нахождения принадлежащих перевозчику вагонов, контейнеров у грузополучателей, грузоотправителей, обслуживающих грузополучателей, грузоотправителей своими локомотивами владел</w:t>
      </w:r>
      <w:r>
        <w:t>ьцев железнодорожных путей необщего пользования либо за время ожидания их подачи или приема по причинам, зависящим от таких грузополучателей, грузоотправителей, владельцев, указанные лица вносят перевозчику плату за пользование вагонами, контейнерами.</w:t>
      </w:r>
    </w:p>
    <w:p w:rsidR="00B673A8" w:rsidRDefault="00C73DBA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18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Плата за пользование вагонами, контейнерами не взимается за время нахождения вагонов, контейнер</w:t>
      </w:r>
      <w:r>
        <w:t>ов, не принадлежащих перевозчикам, в местах необщего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 время задержки принадлежащих перевозчику вагонов, контейнеров в пути следования, в </w:t>
      </w:r>
      <w:r>
        <w:lastRenderedPageBreak/>
        <w:t>том числе на промежуточных железнодорожных станциях, из-за неприема их железнодорожной станцией назначения по причинам, зависящим от грузополучателей, владельцев железнод</w:t>
      </w:r>
      <w:r>
        <w:t>орожных путей необщего пользования, обслуживающих грузополучателей своими локомотивами, указанные лица вносят перевозчику плату за пользование вагонами, контейнерами при условии, что задержка по указанным причинам привела к нарушению сроков доставки грузов</w:t>
      </w:r>
      <w:r>
        <w:t>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оформления задержки вагонов, контейнеров в пути следования, в том числе на промеж</w:t>
      </w:r>
      <w:r>
        <w:t>уточных железнодорожных станциях, а также в ожидании их подачи или приема на железнодорожной станции назначения устанавливается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Размер платы за пользование вагонами, контейнерами определяется договором, если иное не установлено законодательством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Оплачиваемое время за пользование вагонами, погрузка грузов в которые и выгрузка грузов из которых в местах общего п</w:t>
      </w:r>
      <w:r>
        <w:t>ользования и в расположенных на железнодорожных станциях местах необщего пользования обеспечивается грузоотправителями, грузополучателями, исчисляется с момента фактической подачи вагонов к месту погрузки, выгрузки до момента получения перевозчиком от груз</w:t>
      </w:r>
      <w:r>
        <w:t>ополучателей, грузоотправителей уведомлений о готовности вагонов к уборке.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Оплачиваемое время за пользование контейнерами, выдача, прием которых осуществляются в местах общего пользования, исчисляется с момента выдачи контейнеров с грузом грузополучателям </w:t>
      </w:r>
      <w:r>
        <w:t>для выгрузки или передачи грузоотправителям порожних контейнеров для их загрузки до момента возврата контейнеров на железнодорожные станции.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Оплачиваемое время за пользование вагонами, контейнерами для погрузки грузов, выгрузки грузов на железнодорожных пу</w:t>
      </w:r>
      <w:r>
        <w:t xml:space="preserve">тях необщего пользования определяется в соответствии с положениями </w:t>
      </w:r>
      <w:hyperlink w:anchor="P558" w:tooltip="Глава IV. ЖЕЛЕЗНОДОРОЖНЫЕ ПУТИ НЕОБЩЕГО ПОЛЬЗОВАНИЯ">
        <w:r>
          <w:rPr>
            <w:color w:val="0000FF"/>
          </w:rPr>
          <w:t>главы IV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Расчет платы за пользование вагонами рефрижераторных секций и вагонами в сост</w:t>
      </w:r>
      <w:r>
        <w:t>аве сцепов производится исходя из времени окончания погрузки грузов в последний вагон таких секций, сцепов, выгрузки грузов из него.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Грузоотправители, грузополучатели, владельцы железнодорожного пути необщего пользования, обслуживающие грузополучателей, гр</w:t>
      </w:r>
      <w:r>
        <w:t>узоотправителей своими локомотивами, освобождаются от платы за пользование вагонами, контейнерами вследствие: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обстоятельств непреодолимой силы, военных действий, блокады, эпидемии, которые вызвали перерыв движения на железнодорожном подъездном пути, и иных</w:t>
      </w:r>
      <w:r>
        <w:t xml:space="preserve"> обстоятельств, при которых запрещено выполнять операции по погрузке, выгрузке грузов;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подачи перевозчиком вагонов, контейнеров в количестве, превышающем количество вагонов, контейнеров, установленное соответствующим договором.</w:t>
      </w:r>
    </w:p>
    <w:p w:rsidR="00B673A8" w:rsidRDefault="00C73DBA">
      <w:pPr>
        <w:pStyle w:val="ConsPlusNormal0"/>
        <w:spacing w:before="240"/>
        <w:ind w:firstLine="540"/>
        <w:jc w:val="both"/>
      </w:pPr>
      <w:bookmarkStart w:id="10" w:name="P413"/>
      <w:bookmarkEnd w:id="10"/>
      <w:r>
        <w:t>За нахождение на железнодоро</w:t>
      </w:r>
      <w:r>
        <w:t xml:space="preserve">жных путях общего пользования, в том числе в местах общего пользования, порожних грузовых вагонов или вагонов с грузом, контейнеров либо иного </w:t>
      </w:r>
      <w:r>
        <w:lastRenderedPageBreak/>
        <w:t>железнодорожного подвижного состава независимо от их принадлежности по причинам, не зависящим от владельца инфрас</w:t>
      </w:r>
      <w:r>
        <w:t xml:space="preserve">труктуры, перевозчик вносит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(далее - плата за предоставление железнодорожных путей в перевозочном процессе) </w:t>
      </w:r>
      <w:r>
        <w:t>в течение всего времени: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ожидания погрузки, выгрузки грузов, подачи, приема вагонов, контейнеров;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нахождения вагонов под таможенными операциями, в том числе при выполнении работ по инициативе или указанию таможенных органов либо иных органов государственно</w:t>
      </w:r>
      <w:r>
        <w:t>го контроля (надзора), свыше сроков, установленных для выполнения указанных операций правилами исчисления сроков доставки грузов, порожних грузовых вагонов железнодорожным транспортом;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задержки вагонов в пути следования (в том числе на промежуточных железн</w:t>
      </w:r>
      <w:r>
        <w:t>одорожных станциях из-за неприема железнодорожной станцией назначения), если такая задержка привела к нарушению сроков доставки, определенных на железнодорожной станции отправления (далее - расчетный срок доставки) в соответствии с правилами исчисления сро</w:t>
      </w:r>
      <w:r>
        <w:t>ков доставки грузов, порожних грузовых вагонов железнодорожным транспортом;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задержки вагонов, контейнеров под погрузкой, выгрузкой свыше технологического времени, установленного договорами для выполнения указанных операций.</w:t>
      </w:r>
    </w:p>
    <w:p w:rsidR="00B673A8" w:rsidRDefault="00C73DBA">
      <w:pPr>
        <w:pStyle w:val="ConsPlusNormal0"/>
        <w:jc w:val="both"/>
      </w:pPr>
      <w:r>
        <w:t>(часть одиннадцатая введена Феде</w:t>
      </w:r>
      <w:r>
        <w:t xml:space="preserve">ральным </w:t>
      </w:r>
      <w:hyperlink r:id="rId18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Если в указанных в </w:t>
      </w:r>
      <w:hyperlink w:anchor="P413" w:tooltip="За нахождение на железнодорожных путях общего пользования, в том числе в местах общего пользования, порожних грузовых вагонов или вагонов с грузом, контейнеров либо иного железнодорожного подвижного состава независимо от их принадлежности по причинам, не завис">
        <w:r>
          <w:rPr>
            <w:color w:val="0000FF"/>
          </w:rPr>
          <w:t>части одиннадцатой</w:t>
        </w:r>
      </w:hyperlink>
      <w:r>
        <w:t xml:space="preserve"> настоящей статьи случаях ваг</w:t>
      </w:r>
      <w:r>
        <w:t>оны находились на железнодорожных путях общего пользования, в том числе в местах общего пользования, по причинам, зависящим от грузоотправителей (отправителей), грузополучателей (получателей), владельцев железнодорожных путей необщего пользования, указанны</w:t>
      </w:r>
      <w:r>
        <w:t>е лица вносят перевозчику плату за нахождение на железнодорожных путях общего пользования железнодорожного подвижного состава, которая включает в себя плату за предоставление железнодорожных путей в перевозочном процессе и другие затраты и расходы перевозч</w:t>
      </w:r>
      <w:r>
        <w:t>ика, связанные с таким нахождением. Если перевозчик является одновременно владельцем инфраструктуры, плата за нахождение на железнодорожных путях общего пользования железнодорожного подвижного состава вносится грузоотправителем (отправителем), грузополучат</w:t>
      </w:r>
      <w:r>
        <w:t>елем (получателем), владельцем железнодорожных путей необщего пользования непосредственно владельцу инфраструктуры как перевозчику.</w:t>
      </w:r>
    </w:p>
    <w:p w:rsidR="00B673A8" w:rsidRDefault="00C73DBA">
      <w:pPr>
        <w:pStyle w:val="ConsPlusNormal0"/>
        <w:jc w:val="both"/>
      </w:pPr>
      <w:r>
        <w:t xml:space="preserve">(часть двенадцатая введена Федеральным </w:t>
      </w:r>
      <w:hyperlink r:id="rId18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Оплачиваемое время ожидания погрузки, выгрузки грузов, подачи, приема вагонов, контейнеров исчисляется по истечении двух часов с момента уведомления перевозчиком в порядке, установленном настоящим</w:t>
      </w:r>
      <w:r>
        <w:t xml:space="preserve"> Уставом и правилами перевозок грузов железнодорожным транспортом, о прибытии грузов, порожних грузовых вагонов и готовности их к подаче, если иное время не установлено договорами на эксплуатацию железнодорожных путей необщего пользования или договором на </w:t>
      </w:r>
      <w:r>
        <w:t>подачу и уборку вагонов с учетом особенностей технологии обслуживания конкретных грузополучателей (получателей), грузоотправителей (отправителей).</w:t>
      </w:r>
    </w:p>
    <w:p w:rsidR="00B673A8" w:rsidRDefault="00C73DBA">
      <w:pPr>
        <w:pStyle w:val="ConsPlusNormal0"/>
        <w:jc w:val="both"/>
      </w:pPr>
      <w:r>
        <w:t xml:space="preserve">(часть тринадцатая введена Федеральным </w:t>
      </w:r>
      <w:hyperlink r:id="rId18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Если получатель в соответствии со </w:t>
      </w:r>
      <w:hyperlink w:anchor="P381" w:tooltip="Статья 36. По прибытии грузов на железнодорожную станцию назначения перевозчик обязан выдать грузы и транспортную железнодорожную накладную грузополучателю, который обязан оплатить причитающиеся перевозчику платежи и принять грузы.">
        <w:r>
          <w:rPr>
            <w:color w:val="0000FF"/>
          </w:rPr>
          <w:t>статьей 36</w:t>
        </w:r>
      </w:hyperlink>
      <w:r>
        <w:t xml:space="preserve"> настоящего Устава отказался от приема порожних грузовых вагонов по причинам, зависящим от отправителя, плата за нахождение на </w:t>
      </w:r>
      <w:r>
        <w:lastRenderedPageBreak/>
        <w:t>же</w:t>
      </w:r>
      <w:r>
        <w:t>лезнодорожных путях общего пользования железнодорожного подвижного состава вносится перевозчику получателем до момента получения перевозчиком уведомления об отказе получателя от приема таких вагонов, а отправителем порожних грузовых вагонов с момента получ</w:t>
      </w:r>
      <w:r>
        <w:t>ения данного уведомления.</w:t>
      </w:r>
    </w:p>
    <w:p w:rsidR="00B673A8" w:rsidRDefault="00C73DBA">
      <w:pPr>
        <w:pStyle w:val="ConsPlusNormal0"/>
        <w:jc w:val="both"/>
      </w:pPr>
      <w:r>
        <w:t xml:space="preserve">(часть четырнадцатая введена Федеральным </w:t>
      </w:r>
      <w:hyperlink r:id="rId18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Если порожние грузовые вагоны прибыли с прос</w:t>
      </w:r>
      <w:r>
        <w:t xml:space="preserve">рочкой их доставки и получатель отказался от них в порядке, установленном </w:t>
      </w:r>
      <w:hyperlink w:anchor="P381" w:tooltip="Статья 36. По прибытии грузов на железнодорожную станцию назначения перевозчик обязан выдать грузы и транспортную железнодорожную накладную грузополучателю, который обязан оплатить причитающиеся перевозчику платежи и принять грузы.">
        <w:r>
          <w:rPr>
            <w:color w:val="0000FF"/>
          </w:rPr>
          <w:t>статьей 36</w:t>
        </w:r>
      </w:hyperlink>
      <w:r>
        <w:t xml:space="preserve"> настоящего Устава, плата за нахождение на железнодорожных путях общего пользования железнодорожного подвижного состава не взимается за трое суток, в течение которы</w:t>
      </w:r>
      <w:r>
        <w:t>х отправитель обязан распорядиться такими вагонами. Если отправитель не распорядился порожними грузовыми вагонами (не предъявил их для перевозки в установленном порядке) в течение трех суток с момента получения данного уведомления, он уплачивает перевозчик</w:t>
      </w:r>
      <w:r>
        <w:t>у плату за нахождение на железнодорожных путях общего пользования железнодорожного подвижного состава.</w:t>
      </w:r>
    </w:p>
    <w:p w:rsidR="00B673A8" w:rsidRDefault="00C73DBA">
      <w:pPr>
        <w:pStyle w:val="ConsPlusNormal0"/>
        <w:jc w:val="both"/>
      </w:pPr>
      <w:r>
        <w:t xml:space="preserve">(часть пятнадцатая введена Федеральным </w:t>
      </w:r>
      <w:hyperlink r:id="rId18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 не связанное с перевозочным процессом нахождение порожних вагонов на железнодорожных путях общего пользования, в том числе в местах общего пользования, по причинам, зависящим от владельцев порожних грузовых вагонов (в том </w:t>
      </w:r>
      <w:r>
        <w:t>числе перевозчиков, являющихся такими владельцами), указанные лица вносят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состава, не задействованного в перевозочно</w:t>
      </w:r>
      <w:r>
        <w:t>м процессе (далее - плата за предоставление железнодорожных путей вне перевозочного процесса).</w:t>
      </w:r>
    </w:p>
    <w:p w:rsidR="00B673A8" w:rsidRDefault="00C73DBA">
      <w:pPr>
        <w:pStyle w:val="ConsPlusNormal0"/>
        <w:jc w:val="both"/>
      </w:pPr>
      <w:r>
        <w:t xml:space="preserve">(часть шестнадцатая введена Федеральным </w:t>
      </w:r>
      <w:hyperlink r:id="rId18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Размеры платы за предоставление железнодорожных путей в перевозочном процессе, платы за нахождение на железнодорожных путях общего пользования железнодорожного подвижного состава (с учетом затрат и расходов перевозчика, связанных с таким нахождением), плат</w:t>
      </w:r>
      <w:r>
        <w:t xml:space="preserve">ы за предоставление железнодорожных путей вне перевозочного процесса определяются в </w:t>
      </w:r>
      <w:hyperlink r:id="rId190" w:tooltip="Приказ ФСТ России от 29.04.2015 N 127-т/1 (с изм. от 10.12.2015) &quot;Об утверждении платы за нахождение на железнодорожных путях общего пользования подвижного состава и правил ее применения (Тарифное руководство), а также о внесении изменений и дополнений в Прави">
        <w:r>
          <w:rPr>
            <w:color w:val="0000FF"/>
          </w:rPr>
          <w:t>тарифном руководстве</w:t>
        </w:r>
      </w:hyperlink>
      <w:r>
        <w:t>.</w:t>
      </w:r>
    </w:p>
    <w:p w:rsidR="00B673A8" w:rsidRDefault="00C73DBA">
      <w:pPr>
        <w:pStyle w:val="ConsPlusNormal0"/>
        <w:jc w:val="both"/>
      </w:pPr>
      <w:r>
        <w:t>(часть семнадцатая введ</w:t>
      </w:r>
      <w:r>
        <w:t xml:space="preserve">ена Федеральным </w:t>
      </w:r>
      <w:hyperlink r:id="rId19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Грузоотправители (отправители), грузополучатели (получатели), а также обслуживающие грузоотправ</w:t>
      </w:r>
      <w:r>
        <w:t xml:space="preserve">ителей (отправителей), грузополучателей (получателей) своими локомотивами владельцы железнодорожных путей необщего пользования освобождаются от платы за нахождение на железнодорожных путях общего пользования железнодорожного подвижного состава в следующих </w:t>
      </w:r>
      <w:r>
        <w:t>случаях: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вагоны находятся на железнодорожных путях общего пользования по причинам, не зависящим от грузоотправителей (отправителей), грузополучателей (получателей), владельцев железнодорожных путей необщего пользования или владельцев вагонов;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обстоятельств</w:t>
      </w:r>
      <w:r>
        <w:t>а непреодолимой силы, военные действия, блокада, эпидемия вызвали перерыв движения на железнодорожном пути необщего пользования, а также возникли иные обстоятельства, при которых запрещено выполнять операции по погрузке, выгрузке грузов;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вагоны не приняты </w:t>
      </w:r>
      <w:r>
        <w:t xml:space="preserve">для перевозки в связи с прекращением или ограничением приема грузов, грузобагажа, порожних грузовых вагонов для перевозки в случаях, предусмотренных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статьей 29</w:t>
        </w:r>
      </w:hyperlink>
      <w:r>
        <w:t xml:space="preserve"> </w:t>
      </w:r>
      <w:r>
        <w:lastRenderedPageBreak/>
        <w:t>настоящего Устава, по причинам, зависящим от перевозчика ил</w:t>
      </w:r>
      <w:r>
        <w:t>и владельца инфраструктуры.</w:t>
      </w:r>
    </w:p>
    <w:p w:rsidR="00B673A8" w:rsidRDefault="00C73DBA">
      <w:pPr>
        <w:pStyle w:val="ConsPlusNormal0"/>
        <w:jc w:val="both"/>
      </w:pPr>
      <w:r>
        <w:t xml:space="preserve">(часть восемнадцатая введена Федеральным </w:t>
      </w:r>
      <w:hyperlink r:id="rId19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Для удостоверения факта нахождения вагонов</w:t>
      </w:r>
      <w:r>
        <w:t xml:space="preserve"> на железнодорожных путях общего пользования в случаях, предусмотренных настоящей статьей, оформляется </w:t>
      </w:r>
      <w:hyperlink r:id="rId193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акт</w:t>
        </w:r>
      </w:hyperlink>
      <w:r>
        <w:t xml:space="preserve"> общей формы.</w:t>
      </w:r>
    </w:p>
    <w:p w:rsidR="00B673A8" w:rsidRDefault="00C73DBA">
      <w:pPr>
        <w:pStyle w:val="ConsPlusNormal0"/>
        <w:jc w:val="both"/>
      </w:pPr>
      <w:r>
        <w:t>(часть де</w:t>
      </w:r>
      <w:r>
        <w:t xml:space="preserve">вятнадцатая введена Федеральным </w:t>
      </w:r>
      <w:hyperlink r:id="rId19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40. В случае, если грузоотправитель уведомит перевозчика об отказе испо</w:t>
      </w:r>
      <w:r>
        <w:t>льзовать порожние вагоны (в том числе специализированные), контейнеры, плата за пользование поданными под погрузку вагонами, контейнерами исчисляется начиная с предусмотренной заявкой даты погрузки грузов до момента получения перевозчиком такого уведомлени</w:t>
      </w:r>
      <w:r>
        <w:t>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отказе грузоотправителя от погрузки грузов в прибывшие в соответствии с его заявкой на железнодорожную станцию порожние вагоны, контейнеры по причинам, зависящим от грузоотправителя, и невозможности использовать такие вагоны, контейнеры на данной же</w:t>
      </w:r>
      <w:r>
        <w:t>лезнодорожной станции другими грузоотправителями в течение суток, предусматривавшихся для такой погрузки, перевозчик помимо платы за пользование этими вагонами взимает с такого грузоотправителя плату за фактический пробег вагонов, вызванный доставкой вагон</w:t>
      </w:r>
      <w:r>
        <w:t>ов, контейнеров на железнодорожную станцию отправления, но не более чем за пробег в 100 километров в отношении универсальных вагонов и не более чем за пробег в 300 километров в отношении специализированных вагонов.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41. Перевозчик при выдаче груза н</w:t>
      </w:r>
      <w:r>
        <w:t>а железнодорожной станции назначения без заключения отдельного договора обязан осуществлять проверку состояния, массы и количества мест груза в следующих случаях: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прибытие груза в неисправных вагоне, контейнере, а также в вагоне, контейнере с поврежденными</w:t>
      </w:r>
      <w:r>
        <w:t xml:space="preserve"> запорно-пломбировочными устройствами или запорно-пломбировочными устройствами попутных железнодорожных станций;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прибытие груза с коммерческим актом, составленным на попутной железнодорожной станции;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прибытие груза с признаками недостачи либо повреждения и</w:t>
      </w:r>
      <w:r>
        <w:t>ли порчи при перевозке груза в открытом железнодорожном подвижном составе;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прибытие скоропортящегося груза с нарушением срока его доставки или с нарушением температурного режима при перевозке груза в рефрижераторном вагоне;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прибытие груза, погрузка которог</w:t>
      </w:r>
      <w:r>
        <w:t>о обеспечивалась перевозчиком;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выдача груза, выгрузка которого обеспечивалась перевозчиком в местах 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указанных в настоящей статье случаях или в случае обнаружения обстоятельств, которые могут повлиять на состояние и массу тарных и штуч</w:t>
      </w:r>
      <w:r>
        <w:t>ных грузов, перевозчик при выдаче проверяет состояние и массу таких грузов, находящихся в поврежденных таре и (или) упаковке.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Масса груза считается правильной, если разница между массой груза, определенной на </w:t>
      </w:r>
      <w:r>
        <w:lastRenderedPageBreak/>
        <w:t>железнодорожной станции отправления, и массой г</w:t>
      </w:r>
      <w:r>
        <w:t xml:space="preserve">руза, определенной на железнодорожной станции назначения, не превышает значение предельного расхождения в результатах определения массы нетто такого груза и </w:t>
      </w:r>
      <w:hyperlink r:id="rId195" w:tooltip="Справочная информация: &quot;Нормы естественной убыли&quot; (Материал подготовлен специалистами КонсультантПлюс) {КонсультантПлюс}">
        <w:r>
          <w:rPr>
            <w:color w:val="0000FF"/>
          </w:rPr>
          <w:t>норму естественной убыли</w:t>
        </w:r>
      </w:hyperlink>
      <w:r>
        <w:t xml:space="preserve"> его массы, установленные федеральными органами исполнительной власти, уполномоченными Правительством Российс</w:t>
      </w:r>
      <w:r>
        <w:t>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просьбе грузополучателя перевозчик может принимать в соответствии с отдельным договором участие в проверке состояния грузов, их массы, количества мест в случаях своевременной доставки грузов без признаков недостачи, повреждения, порчи или</w:t>
      </w:r>
      <w:r>
        <w:t xml:space="preserve"> хищения.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отсутствии у грузополучателей и на железнодорожной станции назначения вагонных весов грузы, перевозимые навалом и насыпью и прибывшие без признаков недостачи, выдаются по соглашению сторон без проверки их массы.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Наличие на вагоне, контейнере </w:t>
      </w:r>
      <w:r>
        <w:t xml:space="preserve">запорно-пломбировочного устройства таможенного или иного органа государственного контроля (надзора) не является основанием для проверки перевозчиком при выдаче груза его состояния, массы и количества мест, за исключением случаев, предусмотренных настоящей </w:t>
      </w:r>
      <w:r>
        <w:t>статьей.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немедленно уведомляет представителей органов внутренних дел о случае несохранной перевозки груза с признаками хищения.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1" w:name="P456"/>
      <w:bookmarkEnd w:id="11"/>
      <w:r>
        <w:t xml:space="preserve">Статья 42. В случае, если на железнодорожной станции назначения при проверке состояния груза, его массы, количества мест обнаружены недостача, повреждение (порча) груза или такие обстоятельства зафиксированы в составленном в пути следования коммерческом </w:t>
      </w:r>
      <w:hyperlink r:id="rId196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акте</w:t>
        </w:r>
      </w:hyperlink>
      <w:r>
        <w:t>, перевозчик обязан определить размер фактической недостачи, повреждения (порчи) груза и выдать грузополучателю коммерческий акт.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При необходимости проведения экспертизы перевозчик по своей инициативе или по требованию грузополучателя приглашает экспертов </w:t>
      </w:r>
      <w:r>
        <w:t xml:space="preserve">и (или) специалистов в соответствующей области. Результаты экспертизы, проведенной без участия перевозчика или грузополучателя, являются недействительными. В случае уклонения перевозчика от вызова эксперта и (или) специалиста в соответствующей области или </w:t>
      </w:r>
      <w:r>
        <w:t>уклонения перевозчика, грузополучателя от участия в проведении экспертизы соответствующая сторона вправе провести экспертизу без участия уклоняющейся стороны, предварительно уведомив ее о проведении экспертизы в письменной форме, если иная форма не предусм</w:t>
      </w:r>
      <w:r>
        <w:t>отрена соглашением сторон. Расходы, связанные с проведением экспертизы, оплачиваются стороной, заказавшей экспертизу, с последующим отнесением расходов на сторону, виновную в недостаче, порче или повреждении груза.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43. В связи с несвоевременным при</w:t>
      </w:r>
      <w:r>
        <w:t>емом вагонов, несвоевременной выгрузкой грузов на железнодорожных станциях, железнодорожных путях необщего пользования, несвоевременным вывозом грузов с железнодорожных станций грузополучателями и возникновением по данным причинам технологических затруднен</w:t>
      </w:r>
      <w:r>
        <w:t>ий на железнодорожных станциях перевозчик в отношении грузополучателей и обслуживающих грузополучателей, грузоотправителей своими локомотивами владельцев железнодорожных путей необщего пользования, по вине которых возникли указанные затруднения, имеет прав</w:t>
      </w:r>
      <w:r>
        <w:t>о, в том числе по обращению владельца инфраструктуры, увеличить размеры следующих сбора и платы: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сбор за хранение выгруженных грузов, контейнеров - до пятикратного размера указанного </w:t>
      </w:r>
      <w:r>
        <w:lastRenderedPageBreak/>
        <w:t>сбора;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плата за пользование вагонами, контейнерами, задержанными на желез</w:t>
      </w:r>
      <w:r>
        <w:t>нодорожных путях необщего пользования более чем двадцать четыре часа после окончания технологического времени, установленного договором с перевозчиком, а также на железнодорожных станциях - до двукратного размера указанной платы.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 увеличении размеров ука</w:t>
      </w:r>
      <w:r>
        <w:t>занных сбора, платы грузополучатели и (или) обслуживающие грузополучателей, грузоотправителей своими локомотивами владельцы железнодорожных путей необщего пользования уведомляются в письменной форме.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Увеличенные размеры сбора, платы вводятся с 24 часов дня</w:t>
      </w:r>
      <w:r>
        <w:t>, когда грузополучателем и (или) обслуживающим грузополучателей, грузоотправителей своим локомотивом владельцем железнодорожного пути необщего пользования получено такое уведомление.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Уплата сбора в увеличенном размере производится грузополучателями, а внес</w:t>
      </w:r>
      <w:r>
        <w:t>ение в увеличенном размере платы за пользование вагонами, контейнерами - грузополучателями при обслуживании железнодорожных путей необщего пользования локомотивами перевозчиков или обслуживающими грузополучателей своими локомотивами владельцами железнодоро</w:t>
      </w:r>
      <w:r>
        <w:t>жных путей необщего пользования. При этом грузополучатели компенсируют владельцам железнодорожных путей необщего пользования израсходованные ими средства в размере уплаченной перевозчикам платы за пользование вагонами, контейнерами.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2" w:name="P466"/>
      <w:bookmarkEnd w:id="12"/>
      <w:r>
        <w:t>Статья 44. После выгру</w:t>
      </w:r>
      <w:r>
        <w:t xml:space="preserve">зки грузов, грузобагажа вагоны, контейнеры в соответствии с </w:t>
      </w:r>
      <w:hyperlink r:id="rId197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 должны быть очищены внутри и снаружи, с них должны быть сняты приспособления для крепления, за исключением несъемных приспособлений для крепления,</w:t>
      </w:r>
      <w:r>
        <w:t xml:space="preserve"> а также должны быть приведены в исправное техническое состояние несъемные инвентарные приспособления для крепления (в том числе турникеты) или грузополучателем (получателем), или перевозчиком - в зависимости от того, кем обеспечивалась выгрузка грузов, гр</w:t>
      </w:r>
      <w:r>
        <w:t>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После выгрузки грузов, грузобагажа порожние вагоны, контейнеры в случаях, установленных правилами перевозок грузов железнодорожным транспортом, должны быть закрыты с обязательной установкой разрешенного к применению типа закрутки стороной, обесп</w:t>
      </w:r>
      <w:r>
        <w:t>ечивавшей выгрузку вагонов,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После выгрузки животных, птицы, сырых продуктов животного происхождения промывка, </w:t>
      </w:r>
      <w:hyperlink r:id="rId198" w:tooltip="&quot;Инструкция по ветеринарно-санитарной обработке вагонов после перевозки животных, продуктов и сырья животного происхождения&quot; (утв. МПС РФ 09.10.2000 N ЦМ-787, Минсельхозом РФ 04.10.2000 N 13-8-01/7100) (с изм. от 23.08.2013) {КонсультантПлюс}">
        <w:r>
          <w:rPr>
            <w:color w:val="0000FF"/>
          </w:rPr>
          <w:t>ветеринарно-санитарная о</w:t>
        </w:r>
        <w:r>
          <w:rPr>
            <w:color w:val="0000FF"/>
          </w:rPr>
          <w:t>бработка</w:t>
        </w:r>
      </w:hyperlink>
      <w:r>
        <w:t xml:space="preserve"> крытых и изотермических вагонов обеспечиваются перевозчиками за счет грузополучателей (получателей), промывка, ветеринарно-санитарная обработка специализированных вагонов, контейнеров - грузополучателями, если иное не установлено соглашением сторо</w:t>
      </w:r>
      <w:r>
        <w:t>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После выгрузки грузополучателями имеющих отвратительный запах и загрязняющих вагоны грузов вагоны промываются грузополучателями. Перечень таких грузов устанавливается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Промы</w:t>
      </w:r>
      <w:r>
        <w:t xml:space="preserve">вка, ветеринарно-санитарная обработка крытых и изотермических вагонов после выгрузки продовольственных и скоропортящихся грузов, </w:t>
      </w:r>
      <w:hyperlink r:id="rId199" w:tooltip="Приказ Минтранса России от 04.03.2019 N 66 (ред. от 10.09.2021) &quot;Об утверждении Правил перевозок железнодорожным транспортом скоропортящихся грузов&quot; (Зарегистрировано в Минюсте России 10.06.2019 N 54895) {КонсультантПлюс}">
        <w:r>
          <w:rPr>
            <w:color w:val="0000FF"/>
          </w:rPr>
          <w:t>перечень</w:t>
        </w:r>
      </w:hyperlink>
      <w:r>
        <w:t xml:space="preserve"> которых устанавливается </w:t>
      </w:r>
      <w:r>
        <w:lastRenderedPageBreak/>
        <w:t>прави</w:t>
      </w:r>
      <w:r>
        <w:t>лами перевозок грузов железнодорожным транспортом, обеспечиваются перевозчиками за счет грузополучателей (получателей), специализированных вагонов, контейнеров - грузополучателями, если иное не установлено соглашением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После выгрузки опасных грузов </w:t>
      </w:r>
      <w:r>
        <w:t>в случаях, предусмотренных правилами перевозок грузов железнодорожным транспортом, грузополучатели за свой счет обязаны провести промывку и дезинфекцию вагонов,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Основные </w:t>
      </w:r>
      <w:hyperlink r:id="rId200" w:tooltip="Приказ Минтранса России от 10.04.2013 N 119 &quot;Об утверждении Правил очистки и промывки вагонов и контейнеров после выгрузки грузов&quot; (Зарегистрировано в Минюсте России 16.05.2013 N 28417) {КонсультантПлюс}">
        <w:r>
          <w:rPr>
            <w:color w:val="0000FF"/>
          </w:rPr>
          <w:t>тр</w:t>
        </w:r>
        <w:r>
          <w:rPr>
            <w:color w:val="0000FF"/>
          </w:rPr>
          <w:t>ебования</w:t>
        </w:r>
      </w:hyperlink>
      <w:r>
        <w:t xml:space="preserve"> к очистке вагонов, контейнеров и критерии такой очистки определяются правилами перевозок грузов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отсутствии у грузополучателей (получателей) возможностей для промывки вагонов их промывку могут обеспечивать перевозчи</w:t>
      </w:r>
      <w:r>
        <w:t>ки либо иные юридические лица или индивидуальные предприниматели в соответствии с договором. Обеззараживание грузов и транспортных средств проводится грузополучателями или соответствующими органами государственного контроля (надзора).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нарушении требова</w:t>
      </w:r>
      <w:r>
        <w:t>ний, указанных в настоящей статье, перевозчики имеют право не принимать от грузополучателей (получателей) после выгрузки или слива вагоны, контейнеры впредь до выполнения указанных требований. С грузополучателей (получателей) в таких случаях взимается плат</w:t>
      </w:r>
      <w:r>
        <w:t>а за пользование вагонами, контейнерами за все время их задержки.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После выгрузки грузов из вагонов, не принадлежащих перевозчику, владелец вагонов, который указан в транспортной железнодорожной накладной на перевозку груза (далее - владелец вагона), или в </w:t>
      </w:r>
      <w:r>
        <w:t>течение двадцати четырех часов с момента выгрузки грузов грузополучатель по указанию владельца вагонов обязан обеспечить уборку порожних грузовых вагонов с мест общего пользования либо предъявить порожние грузовые вагоны для перевозки, если договором между</w:t>
      </w:r>
      <w:r>
        <w:t xml:space="preserve"> владельцем вагонов и владельцем инфраструктуры или владельцем железнодорожных путей необщего пользования не установлено иное.</w:t>
      </w:r>
    </w:p>
    <w:p w:rsidR="00B673A8" w:rsidRDefault="00C73DBA">
      <w:pPr>
        <w:pStyle w:val="ConsPlusNormal0"/>
        <w:jc w:val="both"/>
      </w:pPr>
      <w:r>
        <w:t xml:space="preserve">(часть десятая введена Федеральным </w:t>
      </w:r>
      <w:hyperlink r:id="rId20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в соответствии с договором уведомляет владельца вагона о прибытии груза в вагоне, принадлежащем этому владельцу, на железнодорожную станцию назначения.</w:t>
      </w:r>
    </w:p>
    <w:p w:rsidR="00B673A8" w:rsidRDefault="00C73DBA">
      <w:pPr>
        <w:pStyle w:val="ConsPlusNormal0"/>
        <w:jc w:val="both"/>
      </w:pPr>
      <w:r>
        <w:t xml:space="preserve">(часть одиннадцатая введена Федеральным </w:t>
      </w:r>
      <w:hyperlink r:id="rId20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После выгрузки груза на железнодорожных путях необщего пользования порожний грузовой вагон подается на железнодор</w:t>
      </w:r>
      <w:r>
        <w:t>ожные пути общего пользования только при наличии составленной в соответствии с правилами перевозок грузов железнодорожным транспортом транспортной железнодорожной накладной и других предусмотренных соответствующими нормативными правовыми актами документов.</w:t>
      </w:r>
      <w:r>
        <w:t xml:space="preserve"> Порожний грузовой вагон может быть подан на железнодорожные пути общего пользования без оформленных в установленном порядке перевозочных документов только в случаях, предусмотренных настоящим Уставом и правилами перевозок грузов железнодорожным транспорто</w:t>
      </w:r>
      <w:r>
        <w:t>м.</w:t>
      </w:r>
    </w:p>
    <w:p w:rsidR="00B673A8" w:rsidRDefault="00C73DBA">
      <w:pPr>
        <w:pStyle w:val="ConsPlusNormal0"/>
        <w:jc w:val="both"/>
      </w:pPr>
      <w:r>
        <w:t xml:space="preserve">(часть двенадцатая введена Федеральным </w:t>
      </w:r>
      <w:hyperlink r:id="rId20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Перевозчик освобождается от ответственности, установленной </w:t>
      </w:r>
      <w:hyperlink w:anchor="P835" w:tooltip="Статья 100. За задержку вагонов в случаях, предусмотренных статьями 47 и 99 настоящего Устава, с грузоотправителя, грузополучателя перевозчиком за каждый час простоя каждого вагона взыскивается штраф в размере 0,2 базового размера исчисления сборов и штрафов.">
        <w:r>
          <w:rPr>
            <w:color w:val="0000FF"/>
          </w:rPr>
          <w:t>статьей 100</w:t>
        </w:r>
      </w:hyperlink>
      <w:r>
        <w:t xml:space="preserve"> настоящего Устава, если задержка подачи или уборки порожних грузовых вагонов произошла в связи с необеспечением своевременной уборки таких вагонов по причине отсутствия составленных в </w:t>
      </w:r>
      <w:r>
        <w:lastRenderedPageBreak/>
        <w:t>установленном порядке пере</w:t>
      </w:r>
      <w:r>
        <w:t>возочных документов на перевозки порожних грузовых вагонов.</w:t>
      </w:r>
    </w:p>
    <w:p w:rsidR="00B673A8" w:rsidRDefault="00C73DBA">
      <w:pPr>
        <w:pStyle w:val="ConsPlusNormal0"/>
        <w:jc w:val="both"/>
      </w:pPr>
      <w:r>
        <w:t xml:space="preserve">(часть тринадцатая введена Федеральным </w:t>
      </w:r>
      <w:hyperlink r:id="rId20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вагонов вносит плату за предоставление железнодорожных путей вне перевозочного процесса за все время нахождения порожних грузовых вагонов на железнодорожных путях общего пользования по истечении: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двадцати четырех часов с момента выгрузки грузов из</w:t>
      </w:r>
      <w:r>
        <w:t xml:space="preserve"> вагонов, не принадлежащих перевозчику, в местах общего пользования;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двенадцати часов с момента, когда порожние грузовые вагоны поданы на железнодорожные пути общего пользования по договору на эксплуатацию железнодорожных путей необщего пользования или дог</w:t>
      </w:r>
      <w:r>
        <w:t>овору на подачу и уборку вагонов.</w:t>
      </w:r>
    </w:p>
    <w:p w:rsidR="00B673A8" w:rsidRDefault="00C73DBA">
      <w:pPr>
        <w:pStyle w:val="ConsPlusNormal0"/>
        <w:jc w:val="both"/>
      </w:pPr>
      <w:r>
        <w:t xml:space="preserve">(часть четырнадцатая введена Федеральным </w:t>
      </w:r>
      <w:hyperlink r:id="rId20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 подаче порожних грузовых вагонов н</w:t>
      </w:r>
      <w:r>
        <w:t>а железнодорожные пути общего пользования без оформленных в установленном порядке перевозочных документов перевозчик уведомляет владельца вагонов. Владелец вагонов освобождается от платы за предоставление железнодорожных путей вне перевозочного процесса, е</w:t>
      </w:r>
      <w:r>
        <w:t>сли он не уведомлен о подаче порожних грузовых вагонов на железнодорожные пути общего пользования, до получения данного уведомления.</w:t>
      </w:r>
    </w:p>
    <w:p w:rsidR="00B673A8" w:rsidRDefault="00C73DBA">
      <w:pPr>
        <w:pStyle w:val="ConsPlusNormal0"/>
        <w:jc w:val="both"/>
      </w:pPr>
      <w:r>
        <w:t xml:space="preserve">(часть пятнадцатая введена Федеральным </w:t>
      </w:r>
      <w:hyperlink r:id="rId20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вагонов также освобождается от платы за предоставление железнодорожных путей вне перевозочного процесса, если уборка порожних грузовых вагонов с мест общего пользования после выгрузки гр</w:t>
      </w:r>
      <w:r>
        <w:t>узов из вагонов не обеспечена по причинам, зависящим от перевозчика, или перевозчиком нарушен порядок согласования запроса, установленный настоящим Уставом и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(часть шестнадцатая введена Федеральным </w:t>
      </w:r>
      <w:hyperlink r:id="rId20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Если в течение трех суток с момента выгрузки грузов из вагонов или подачи порожних грузовых вагонов на железнодор</w:t>
      </w:r>
      <w:r>
        <w:t>ожные пути общего пользования владелец вагонов не обеспечил уборку таких вагонов с мест общего пользования либо не обеспечил в установленном порядке предъявление таких вагонов для перевозки, плата за предоставление железнодорожных путей вне перевозочного п</w:t>
      </w:r>
      <w:r>
        <w:t>роцесса взимается в пятикратном размере за каждые последующие сутки после истечения третьих суток с момента выгрузки грузов из вагонов или с момента подачи порожних грузовых вагонов на железнодорожные пути общего пользования.</w:t>
      </w:r>
    </w:p>
    <w:p w:rsidR="00B673A8" w:rsidRDefault="00C73DBA">
      <w:pPr>
        <w:pStyle w:val="ConsPlusNormal0"/>
        <w:jc w:val="both"/>
      </w:pPr>
      <w:r>
        <w:t>(часть семнадцатая введена Фед</w:t>
      </w:r>
      <w:r>
        <w:t xml:space="preserve">еральным </w:t>
      </w:r>
      <w:hyperlink r:id="rId20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На припортовой железнодорожной станции, определенной в соответствии с </w:t>
      </w:r>
      <w:hyperlink r:id="rId209" w:tooltip="Приказ Минтранса России от 13.04.2016 N 100 &quot;Об утверждении Порядка формирования и утверждения перечня припортовых железнодорожных станций, с которых перевозчик и владелец инфраструктуры железнодорожного транспорта общего пользования вправе перемещать порожние">
        <w:r>
          <w:rPr>
            <w:color w:val="0000FF"/>
          </w:rPr>
          <w:t>правилами</w:t>
        </w:r>
      </w:hyperlink>
      <w:r>
        <w:t xml:space="preserve"> перемещения порожних грузовых вагонов на железнодорожном транспорте, порожние грузовые вагоны без оформленных в установленном порядке перевозочных доку</w:t>
      </w:r>
      <w:r>
        <w:t>ментов могут быть поданы на железнодорожные пути припортовой железнодорожной станции с железнодорожных путей необщего пользования и владелец инфраструктуры или перевозчик по согласованию с владельцем инфраструктуры вправе переместить порожние грузовые ваго</w:t>
      </w:r>
      <w:r>
        <w:t>ны с этой железнодорожной станции на другую железнодорожную станцию для нахождения таких вагонов до распоряжения их владельца (далее - железнодорожная станция перемещения).</w:t>
      </w:r>
    </w:p>
    <w:p w:rsidR="00B673A8" w:rsidRDefault="00C73DBA">
      <w:pPr>
        <w:pStyle w:val="ConsPlusNormal0"/>
        <w:jc w:val="both"/>
      </w:pPr>
      <w:r>
        <w:t xml:space="preserve">(часть восемнадцатая введена Федеральным </w:t>
      </w:r>
      <w:hyperlink r:id="rId21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О перемещении порожнего грузового вагона перевозчик или владелец инфраструктуры (в зависимости от того, кем осуществляется перемещение) уведомляет владел</w:t>
      </w:r>
      <w:r>
        <w:t>ьца вагона после подачи порожнего грузового вагона на железнодорожные пути припортовой железнодорожной станции, но не менее чем за двенадцать часов до принятия такого вагона для перемещения, в течение которых владелец вагона должен предъявить порожний груз</w:t>
      </w:r>
      <w:r>
        <w:t>овой вагон для перевозки в порядке, установленном правилами перевозок грузов железнодорожным транспортом.</w:t>
      </w:r>
    </w:p>
    <w:p w:rsidR="00B673A8" w:rsidRDefault="00C73DBA">
      <w:pPr>
        <w:pStyle w:val="ConsPlusNormal0"/>
        <w:jc w:val="both"/>
      </w:pPr>
      <w:r>
        <w:t xml:space="preserve">(часть девятнадцатая введена Федеральным </w:t>
      </w:r>
      <w:hyperlink r:id="rId21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Перемещение порожнего грузового вагона с припортовой железнодорожной станции на железнодорожную станцию перемещения осуществляется за счет владельца вагона. Размер платы за перемещение порожнего грузового вагона определя</w:t>
      </w:r>
      <w:r>
        <w:t>ется в порядке, установленном для определения размера платы за перевозку такого вагона.</w:t>
      </w:r>
    </w:p>
    <w:p w:rsidR="00B673A8" w:rsidRDefault="00C73DBA">
      <w:pPr>
        <w:pStyle w:val="ConsPlusNormal0"/>
        <w:jc w:val="both"/>
      </w:pPr>
      <w:r>
        <w:t xml:space="preserve">(часть двадцатая введена Федеральным </w:t>
      </w:r>
      <w:hyperlink r:id="rId212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</w:t>
      </w:r>
      <w:r>
        <w:t>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213" w:tooltip="Постановление Правительства РФ от 31.10.2015 N 1180 (ред. от 23.05.2025) &quot;Об утверждении Правил перемещения порожних грузовых вагонов на железнодорожном транспорте&quot; {КонсультантПлюс}">
        <w:r>
          <w:rPr>
            <w:color w:val="0000FF"/>
          </w:rPr>
          <w:t>Правила</w:t>
        </w:r>
      </w:hyperlink>
      <w:r>
        <w:t xml:space="preserve"> перемещения порожних грузовых вагонов на железнодорожном транспорте утверждаются Правительством Российской Федерации. Указанными правилами устанавливаются: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определения (с учето</w:t>
      </w:r>
      <w:r>
        <w:t>м технологии работы железнодорожных станций, портов) и объявления припортовых железнодорожных станций, с которых перевозчик и владелец инфраструктуры вправе перемещать порожние грузовые вагоны, а также порядок определения владельцем инфраструктуры железнод</w:t>
      </w:r>
      <w:r>
        <w:t>орожных станций перемещения;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уведомления владельца вагонов о перемещении порожних грузовых вагонов, принадлежащих ему, и сведения, которые уведомление должно содержать;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принятия порожних грузовых вагонов для перемещения;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форма документа, не</w:t>
      </w:r>
      <w:r>
        <w:t>обходимого для перемещения порожних грузовых вагонов, порядок его заполнения, направления владельцу вагонов, а также порядок оформления актов общей формы;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реализации права перевозчика, владельца инфраструктуры и владельца вагонов согласовать перево</w:t>
      </w:r>
      <w:r>
        <w:t>зку порожних грузовых вагонов по обращению владельца вагонов в процессе перемещения таких вагонов;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иные особенности перемещения порожних грузовых вагонов.</w:t>
      </w:r>
    </w:p>
    <w:p w:rsidR="00B673A8" w:rsidRDefault="00C73DBA">
      <w:pPr>
        <w:pStyle w:val="ConsPlusNormal0"/>
        <w:jc w:val="both"/>
      </w:pPr>
      <w:r>
        <w:t xml:space="preserve">(часть двадцать первая введена Федеральным </w:t>
      </w:r>
      <w:hyperlink r:id="rId21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время нахождения порожнего грузового вагона на железнодорожной станции перемещения владелец вагона вносит плат</w:t>
      </w:r>
      <w:r>
        <w:t>у за предоставление железнодорожных путей вне перевозочного процесса с момента прибытия такого вагона на железнодорожную станцию перемещения до момента предъявления такого вагона для перевозки.</w:t>
      </w:r>
    </w:p>
    <w:p w:rsidR="00B673A8" w:rsidRDefault="00C73DBA">
      <w:pPr>
        <w:pStyle w:val="ConsPlusNormal0"/>
        <w:jc w:val="both"/>
      </w:pPr>
      <w:r>
        <w:t xml:space="preserve">(часть двадцать вторая введена Федеральным </w:t>
      </w:r>
      <w:hyperlink r:id="rId21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или владелец инфраструктуры (в зависимости от того, кем осуществлялось перемещение порожнего грузового</w:t>
      </w:r>
      <w:r>
        <w:t xml:space="preserve"> вагона) обеспечивает сохранность такого вагона в течение всего времени его перемещения и нахождения на железнодорожной станции перемещения.</w:t>
      </w:r>
    </w:p>
    <w:p w:rsidR="00B673A8" w:rsidRDefault="00C73DBA">
      <w:pPr>
        <w:pStyle w:val="ConsPlusNormal0"/>
        <w:jc w:val="both"/>
      </w:pPr>
      <w:r>
        <w:t xml:space="preserve">(часть двадцать третья введена Федеральным </w:t>
      </w:r>
      <w:hyperlink r:id="rId21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lastRenderedPageBreak/>
        <w:t>Статья 45. Груз считается утраченным, если он не выдан грузополучателю по истечении тридцати дней со дня истечения срока доставки или по истечении четырех месяцев со дня приема груза</w:t>
      </w:r>
      <w:r>
        <w:t xml:space="preserve"> для перевозки в прямом смешанном сообщении.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случае, если груз прибыл по истечении указанных в настоящей статье сроков, грузополучатель может получить его при условии возврата перевозчику суммы, полученной в соответствии со </w:t>
      </w:r>
      <w:hyperlink w:anchor="P817" w:tooltip="Статья 96. Перевозчик в порядке, установленном законодательством Российской Федерации, возмещает ущерб, причиненный при перевозке груза, в следующих размерах:">
        <w:r>
          <w:rPr>
            <w:color w:val="0000FF"/>
          </w:rPr>
          <w:t>статьей 96</w:t>
        </w:r>
      </w:hyperlink>
      <w:r>
        <w:t xml:space="preserve"> настоящего Устава. В случае, если грузополучатель отказался от принятия этого груза </w:t>
      </w:r>
      <w:r>
        <w:t xml:space="preserve">или не представил решение о судьбе груза в течение четырех суток со дня уведомления грузополучателя о прибытии груза на железнодорожную станцию, перевозчик имеет право реализовать груз в порядке, предусмотренном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статьям</w:t>
        </w:r>
        <w:r>
          <w:rPr>
            <w:color w:val="0000FF"/>
          </w:rPr>
          <w:t>и 35</w:t>
        </w:r>
      </w:hyperlink>
      <w:r>
        <w:t xml:space="preserve">,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48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46. В случае, если вследствие обстоятельств, предусмотренных в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 29</w:t>
        </w:r>
      </w:hyperlink>
      <w:r>
        <w:t xml:space="preserve"> настоящего Устава, возникли препятствия к дальнейшей перевозке грузов, лишившие перевозчика возможн</w:t>
      </w:r>
      <w:r>
        <w:t>ости доставить их по назначению или выдать надлежащему грузополучателю, а равно если по указанным причинам истекли предельные сроки хранения грузов, перевозчик запрашивает грузополучателя и грузоотправителя о дальнейшей судьбе грузов и уведомляет об этих о</w:t>
      </w:r>
      <w:r>
        <w:t>бстоятельствах также таможенный орган в отношении грузов, находящихся под таможенным контролем.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После получения от грузоотправителей или грузополучателей решения о новой железнодорожной станции назначения перевозчик при наличии возможности доставляет грузы</w:t>
      </w:r>
      <w:r>
        <w:t xml:space="preserve"> на железнодорожные станции, указанные грузоотправителями или грузополучателями, с оплатой этих перевозок в установленном порядке. При этом размер провозных платежей определяется исходя из кратчайшего расстояния перевозки грузов.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непредставления г</w:t>
      </w:r>
      <w:r>
        <w:t>рузополучателем или грузоотправителем решения о судьбе грузов в течение четырех суток после получения запроса перевозчик может возвратить такие грузы грузоотправителю за счет последнего, а при невозможности возврата грузов по указанным в настоящей статье п</w:t>
      </w:r>
      <w:r>
        <w:t xml:space="preserve">ричинам может реализовать их в порядке, предусмотренном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статьями 35</w:t>
        </w:r>
      </w:hyperlink>
      <w:r>
        <w:t xml:space="preserve">,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48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3" w:name="P519"/>
      <w:bookmarkEnd w:id="13"/>
      <w:r>
        <w:t>Статья 47. В случае нарушения грузоотправителем требований правил перевозок грузов железнодорожным транспортом, а та</w:t>
      </w:r>
      <w:r>
        <w:t xml:space="preserve">кже таможенных правил, касающихся перевозок грузов, если такое нарушение повлекло за собой задержку таможенными или иными органами государственного контроля (надзора) вагонов, контейнеров на железнодорожных приграничных и припортовых передаточных станциях </w:t>
      </w:r>
      <w:r>
        <w:t xml:space="preserve">либо невозможность передачи таких грузов на морской, речной транспорт или железные дороги иностранных государств, грузоотправитель уплачивает перевозчику штраф в сорокопятикратном и пятнадцатикратном базовом </w:t>
      </w:r>
      <w:hyperlink w:anchor="P87" w:tooltip="базовый размер исчисления сборов и штрафов - величина, в соответствии с которой рассчитываются сборы и штрафы для участников перевозочного процесса, равная 100 рублям;">
        <w:r>
          <w:rPr>
            <w:color w:val="0000FF"/>
          </w:rPr>
          <w:t>размере</w:t>
        </w:r>
      </w:hyperlink>
      <w:r>
        <w:t xml:space="preserve"> исчисления сборов и штрафов соответственно за вагон и контейнер.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непринятия грузоотправителем мер в отношении задержанных по указанным причинам грузов в течение десяти суток, а в отношении продовольственных и скоропортящихся г</w:t>
      </w:r>
      <w:r>
        <w:t>рузов в течение четырех суток с момента получения от перевозчика извещения в письменной форме о задержке вагонов, контейнеров, если иной способ извещения не предусмотрен соглашением сторон, перевозчик имеет право возвратить грузы грузоотправителю за счет п</w:t>
      </w:r>
      <w:r>
        <w:t xml:space="preserve">оследнего, за исключением продовольственных и скоропортящихся грузов, в отношении которых </w:t>
      </w:r>
      <w:r>
        <w:lastRenderedPageBreak/>
        <w:t xml:space="preserve">срок транспортабельности не позволяет осуществить такой возврат, или, если иное не предусмотрено соглашением сторон, реализовать грузы в порядке, предусмотренном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статьями 35</w:t>
        </w:r>
      </w:hyperlink>
      <w:r>
        <w:t xml:space="preserve">,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48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Грузоотправитель, виновный в простое вагонов, контейнеров на железнодорожной станции, вносит перевозчику плату за пользование вагонами, контейнерами, а при простое, превышающем указанные настоящей статьей сроки, несет ответст</w:t>
      </w:r>
      <w:r>
        <w:t xml:space="preserve">венность, предусмотренную </w:t>
      </w:r>
      <w:hyperlink w:anchor="P835" w:tooltip="Статья 100. За задержку вагонов в случаях, предусмотренных статьями 47 и 99 настоящего Устава, с грузоотправителя, грузополучателя перевозчиком за каждый час простоя каждого вагона взыскивается штраф в размере 0,2 базового размера исчисления сборов и штрафов.">
        <w:r>
          <w:rPr>
            <w:color w:val="0000FF"/>
          </w:rPr>
          <w:t>статьями 100</w:t>
        </w:r>
      </w:hyperlink>
      <w:r>
        <w:t xml:space="preserve"> и </w:t>
      </w:r>
      <w:hyperlink w:anchor="P842" w:tooltip="Статья 101. За каждый час задержки универсального контейнера в случаях, предусмотренных статьями 47 и 99 настоящего Устава, грузоотправители, грузополучатели уплачивают перевозчику штраф в размере:">
        <w:r>
          <w:rPr>
            <w:color w:val="0000FF"/>
          </w:rPr>
          <w:t>101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задержку вагонов, контейнеров с грузами, следующими в прямом международном сообщении и непрямом международном сообщении, в пунктах таможенного и пограничного контроля вследствие н</w:t>
      </w:r>
      <w:r>
        <w:t>еправомерных действий или бездействия таможенных, пограничных и иных органов государственного контроля (надзора) указанные органы несут ответственность в соответствии с гражданским законодательством.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4" w:name="P525"/>
      <w:bookmarkEnd w:id="14"/>
      <w:r>
        <w:t xml:space="preserve">Статья 48. В случаях, если в соответствии с настоящим </w:t>
      </w:r>
      <w:hyperlink w:anchor="P374" w:tooltip="В случае, если в течение указ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, перевозчик, если иное не предусмотрено соглашением сторон, имеет право самостоят">
        <w:r>
          <w:rPr>
            <w:color w:val="0000FF"/>
          </w:rPr>
          <w:t>Уставом</w:t>
        </w:r>
      </w:hyperlink>
      <w:r>
        <w:t xml:space="preserve"> перевозчикам предоставлено право самостоятельно реализовать грузы, их реализация осуществляется на основании решений перевозчиков.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Реализация перевозчиками таких грузов осуществляется в соответствии с законодател</w:t>
      </w:r>
      <w:r>
        <w:t>ьством Российской Федерации на условиях договоров купли-продажи, исходя из цены грузов, подтвержденной документами об оплате или при отсутствии таких документов установленной соответствующим договором, либо исходя из цены, которая при сравнимых обстоятельс</w:t>
      </w:r>
      <w:r>
        <w:t xml:space="preserve">твах обычно взимается за аналогичные товары, либо на основании экспертной оценки. </w:t>
      </w:r>
      <w:hyperlink r:id="rId218" w:tooltip="Приказ Минтранса РФ от 13.03.2007 N 28 &quot;Об утверждении Правил реализации грузов на железнодорожном транспорте&quot; (Зарегистрировано в Минюсте РФ 27.04.2007 N 9363) {КонсультантПлюс}">
        <w:r>
          <w:rPr>
            <w:color w:val="0000FF"/>
          </w:rPr>
          <w:t>Порядок</w:t>
        </w:r>
      </w:hyperlink>
      <w:r>
        <w:t xml:space="preserve"> реализации таких грузов определяется правилами перевозок грузов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5" w:name="P528"/>
      <w:bookmarkEnd w:id="15"/>
      <w:r>
        <w:t>Статья 49. Сумма, полученна</w:t>
      </w:r>
      <w:r>
        <w:t xml:space="preserve">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статьей 35</w:t>
        </w:r>
      </w:hyperlink>
      <w:r>
        <w:t xml:space="preserve"> настоящего Устава, перечислению указанному </w:t>
      </w:r>
      <w:r>
        <w:t>в перевозочных документах грузополучателю в случае оплаты им стоимости грузов или грузоотправителю во всех остальных случаях.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невозможности перечислить указанную сумму грузополучателю, грузоотправителю по независящим от перевозчика причинам указанная с</w:t>
      </w:r>
      <w:r>
        <w:t>умма по истечении срока исковой давности подлежит перечислению в доход федерального бюджета.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Сумма, полученная перевозчиком за реализованные грузы в случае, если на указанные грузы отсутствуют документы, перечисляется на депозитный счет перевозчика для воз</w:t>
      </w:r>
      <w:r>
        <w:t>мещения выплаченных перевозчиком сумм за не прибывшие по назначению грузы. В случае невостребования грузоотправителем или грузополучателем указанной суммы она по истечении срока исковой давности подлежит перечислению в доход федерального бюджета.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</w:t>
      </w:r>
      <w:r>
        <w:t>ком предпринимаются необходимые меры по обеспечению сохранности перевозочных документов, поиску грузоотправителя, грузополучателя для перечисления суммы, полученной за реализованный в соответствии с законодательством Российской Федерации груз.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III. ВЗАИМОДЕЙСТВИЕ ВЛАДЕЛЬЦА ИНФРАСТРУКТУРЫ</w:t>
      </w:r>
    </w:p>
    <w:p w:rsidR="00B673A8" w:rsidRDefault="00C73DBA">
      <w:pPr>
        <w:pStyle w:val="ConsPlusTitle0"/>
        <w:jc w:val="center"/>
      </w:pPr>
      <w:r>
        <w:lastRenderedPageBreak/>
        <w:t>И ПЕРЕВОЗЧИКОВ ПРИ ПОДГОТОВКЕ И ОСУЩЕСТВЛЕНИИ ПЕРЕВОЗОК</w:t>
      </w:r>
    </w:p>
    <w:p w:rsidR="00B673A8" w:rsidRDefault="00C73DBA">
      <w:pPr>
        <w:pStyle w:val="ConsPlusTitle0"/>
        <w:jc w:val="center"/>
      </w:pPr>
      <w:r>
        <w:t>ПАССАЖИРОВ, ГРУЗОВ, БАГАЖА, ГРУЗОБАГАЖА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50. Для осуществления перевозок пассажиров, грузов, багажа, грузобагажа перевозчики заключают с владе</w:t>
      </w:r>
      <w:r>
        <w:t xml:space="preserve">льцем инфраструктуры договоры об оказании услуг по использованию инфраструктуры. Договор об оказании услуг по использованию инфраструктуры является публичным и заключается в письменной форме. </w:t>
      </w:r>
      <w:hyperlink r:id="rId219" w:tooltip="Постановление Правительства РФ от 20.11.2003 N 703 (ред. от 14.12.2006) &quot;Об утверждении Правил оказания услуг по использованию инфраструктуры железнодорожного транспорта общего пользования&quot; {КонсультантПлюс}">
        <w:r>
          <w:rPr>
            <w:color w:val="0000FF"/>
          </w:rPr>
          <w:t>Примерная форма</w:t>
        </w:r>
      </w:hyperlink>
      <w:r>
        <w:t xml:space="preserve"> указанного договора устанавливается правилами оказания услуг по использованию инфраструктуры. В договоре об оказании услуг по использованию инфраструктуры определяются предполагаемые объем и сроки осуществления перевозок грузов, п</w:t>
      </w:r>
      <w:r>
        <w:t>еречень и стоимость оказываемых услуг, порядок расчетов за услуги и способы оплаты этих услуг, а также ответственность сторон за неисполнение или ненадлежащее исполнение обязательств.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соответствии с договором об оказании услуг по использованию инфраструк</w:t>
      </w:r>
      <w:r>
        <w:t>туры владелец инфраструктуры обязуется оказать перевозчику такие услуги для осуществления перевозок пассажиров, грузов, багажа, грузобагажа, а перевозчик обязуется оплатить указанные услуги. На основании договора об оказании услуг по использованию инфрастр</w:t>
      </w:r>
      <w:r>
        <w:t>уктуры может быть предусмотрено выполнение следующих работ (услуг):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предоставление перевозчику права на использование принадлежащих владельцу инфраструктуры железнодорожных путей, иных необходимых для осуществления перевозок пассажиров, грузов, багажа, гру</w:t>
      </w:r>
      <w:r>
        <w:t>зобагажа объектов инфраструктуры;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обеспечение доступа железнодорожного подвижного состава, принадлежащего перевозчику или привлеченного им для перевозок, на железнодорожные пути, являющиеся частью инфраструктуры;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управление движением поездов, в том числе с</w:t>
      </w:r>
      <w:r>
        <w:t>огласование технических и технологических возможностей осуществления перевозок с владельцами других инфраструктур, железными дорогами иностранных государств и организациями других видов транспорта;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предоставление возможности не связанного с перевозочным пр</w:t>
      </w:r>
      <w:r>
        <w:t>оцессом нахождения порожних вагонов, принадлежащих перевозчику или привлеченных им для перевозок;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заключение владельцами инфраструктур от имени перевозчика договоров на эксплуатацию, договоров на подачу, уборку вагонов на железнодорожных путях необщего пол</w:t>
      </w:r>
      <w:r>
        <w:t>ьзования;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погрузка, выгрузка, хранение грузов и иные работы (услуги).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Владельцы инфраструктур и перевозчики вправе заключать иные предусматривающие выполнение других работ (услуг) договоры.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51. Порядок доступа перевозчиков к инфраструктуре для пере</w:t>
      </w:r>
      <w:r>
        <w:t>возок грузов и оказания иных услуг по использованию инфраструктуры устанавливается правилами оказания услуг по использованию инфраструктуры.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52. Для перевозок пассажиров, багажа, грузобагажа доступ к инфраструктуре предоставляется перевозчикам на о</w:t>
      </w:r>
      <w:r>
        <w:t xml:space="preserve">сновании графика движения пассажирских поездов. Сроки </w:t>
      </w:r>
      <w:r>
        <w:lastRenderedPageBreak/>
        <w:t xml:space="preserve">ввода в действие графика движения пассажирских поездов </w:t>
      </w:r>
      <w:hyperlink r:id="rId220" w:tooltip="Приказ Минтранса России от 26.02.2018 N 69 &quot;Об утверждении Административного регламента Федерального агентства железнодорожного транспорта предоставления государственной услуги по установлению сроков ввода в действие графика движения пассажирских поездов на же">
        <w:r>
          <w:rPr>
            <w:color w:val="0000FF"/>
          </w:rPr>
          <w:t>устанавливаются</w:t>
        </w:r>
      </w:hyperlink>
      <w:r>
        <w:t xml:space="preserve"> феде</w:t>
      </w:r>
      <w:r>
        <w:t>ральным органом исполнительной власти в области железнодорожного транспорта. Владельцы инфраструктур разрабатывают график движения пассажирских поездов на основании подаваемых не позднее чем за семь месяцев до ввода графика движения в действие обращений пе</w:t>
      </w:r>
      <w:r>
        <w:t>ревозчиков о включении пассажирских поездов в такой график. Разработка указанного графика завершается не позднее чем за четыре месяца до ввода их в действие. При разработке графика движения пассажирские поезда имеют приоритет перед грузовыми поездами.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о</w:t>
      </w:r>
      <w:r>
        <w:t xml:space="preserve">бращениям перевозчиков владельцы инфраструктур могут разработать индивидуальные графики движения пассажирских поездов в соответствии с </w:t>
      </w:r>
      <w:hyperlink r:id="rId221" w:tooltip="Постановление Правительства РФ от 20.11.2003 N 703 (ред. от 14.12.2006) &quot;Об утверждении Правил оказания услуг по использованию инфраструктуры железнодорожного транспорта общего пользования&quot; {КонсультантПлюс}">
        <w:r>
          <w:rPr>
            <w:color w:val="0000FF"/>
          </w:rPr>
          <w:t>правилами</w:t>
        </w:r>
      </w:hyperlink>
      <w:r>
        <w:t xml:space="preserve"> оказания услуг по использованию инфраструктуры.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Железнодорожные перевозки грузов северного завоза первой категории и второй категории имеют приоритет по отношению к иным перевозкам, кроме специальных и воинских железнодорожных перевозок. Понятие "грузы се</w:t>
      </w:r>
      <w:r>
        <w:t xml:space="preserve">верного завоза" употребляется в значении, которое определено Федеральным </w:t>
      </w:r>
      <w:hyperlink r:id="rId222" w:tooltip="Федеральный закон от 04.08.2023 N 411-ФЗ &quot;О северном завозе&quot; {КонсультантПлюс}">
        <w:r>
          <w:rPr>
            <w:color w:val="0000FF"/>
          </w:rPr>
          <w:t>законом</w:t>
        </w:r>
      </w:hyperlink>
      <w:r>
        <w:t xml:space="preserve"> "О северном завозе".</w:t>
      </w:r>
    </w:p>
    <w:p w:rsidR="00B673A8" w:rsidRDefault="00C73DBA">
      <w:pPr>
        <w:pStyle w:val="ConsPlusNormal0"/>
        <w:jc w:val="both"/>
      </w:pPr>
      <w:r>
        <w:t xml:space="preserve">(часть третья введена Федеральным </w:t>
      </w:r>
      <w:hyperlink r:id="rId223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418-ФЗ)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53. За не связанное с перевозочным процессом нахождение на железнодорожных путях общего пользования порожних в</w:t>
      </w:r>
      <w:r>
        <w:t>агонов, принадлежащих перевозчикам или привлеченных ими для перевозок, владельцем инфраструктуры с перевозчиков взимается плата по договору, если иное не установлено законодательством Российской Федерации.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54. Перевозчики на основании публичного до</w:t>
      </w:r>
      <w:r>
        <w:t>говора с владельцами инфраструктур могут предусматривать передачу своих обязанностей по договорам на эксплуатацию железнодорожных путей необщего пользования, договорам на подачу и уборку вагонов, в том числе заключение указанных договоров, владельцам инфра</w:t>
      </w:r>
      <w:r>
        <w:t>структур. В этом случае владельцы инфраструктур вступают во взаимоотношения с грузоотправителями, грузополучателями, владельцами железнодорожных путей необщего пользования по договорам на эксплуатацию железнодорожных путей необщего пользования, договорам н</w:t>
      </w:r>
      <w:r>
        <w:t>а подачу и уборку вагонов от имени перевозчика.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bookmarkStart w:id="16" w:name="P558"/>
      <w:bookmarkEnd w:id="16"/>
      <w:r>
        <w:t>Глава IV. ЖЕЛЕЗНОДОРОЖНЫЕ ПУТИ НЕОБЩЕГО ПОЛЬЗОВАНИЯ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55. Отношения между перевозчиком и владельцем железнодорожного пути необщего пользования, не принадлежащего владельцу инфраструктуры, по поводу эксплуатации такого железнодорожного пути регулируются </w:t>
      </w:r>
      <w:hyperlink r:id="rId224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договором</w:t>
        </w:r>
      </w:hyperlink>
      <w:r>
        <w:t xml:space="preserve"> на эксплуатацию железнодорожного пути необщего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отсутствии у владельца железнодорожного пути необщего пользования локомотива подача и уборка вагонов, маневровая работа на таком железнодорожном пути осуществ</w:t>
      </w:r>
      <w:r>
        <w:t>ляются локомотивом, принадлежащим перевозчику.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56. Подача и уборка вагонов, маневровая работа для грузоотправителей, грузополучателей, имеющих склады и погрузочно-разгрузочные площадки на железнодорожных путях необщего пользования, принадлежащих вл</w:t>
      </w:r>
      <w:r>
        <w:t xml:space="preserve">адельцу инфраструктуры, регулируются договорами на подачу и уборку вагонов, заключаемыми перевозчиками с грузоотправителями, </w:t>
      </w:r>
      <w:r>
        <w:lastRenderedPageBreak/>
        <w:t>грузополучателями.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Подача и уборка вагонов для грузоотправителей, грузополучателей, не имеющих складов и погрузочно-разгрузочных пл</w:t>
      </w:r>
      <w:r>
        <w:t>ощадок на не принадлежащих им железнодорожных путях необщего пользования, осуществляются по договору соответственно между грузоотправителями, грузополучателями, перевозчиком и владельцем такого железнодорожного пути необщего пользования. Данный договор уст</w:t>
      </w:r>
      <w:r>
        <w:t>анавливает порядок подачи и уборки вагонов, плату за пользование вагонами, взаимную ответственность сторон.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57. При направлении грузов в морской порт в прямом и непрямом международном сообщении, прямом и непрямом смешанном сообщении грузоотправител</w:t>
      </w:r>
      <w:r>
        <w:t>и в перевозочных документах указывают наименования оператора морского терминала и грузополучателя.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Отношения по поводу эксплуатации железнодорожных путей в морском порту, подачи и уборки вагонов регулируются договором, заключаемым перевозчиком и оператором</w:t>
      </w:r>
      <w:r>
        <w:t xml:space="preserve"> морского терминала с учетом особенностей, установленных законодательством о морских портах.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подаче и уборке вагонов для грузоотправителей, грузополучателей, операторов морских терминалов, осуществляемых локомотивом, принадлежащим оператору морского те</w:t>
      </w:r>
      <w:r>
        <w:t xml:space="preserve">рминала на праве собственности или на ином праве, передача вагонов, контейнеров между перевозчиком и оператором морского терминала осуществляется на железнодорожных выставочных путях (железнодорожных путях, на которых выполняются технологические операции, </w:t>
      </w:r>
      <w:r>
        <w:t>связанные с передачей вагонов, контейнеров) в соответствии с договором.</w:t>
      </w:r>
    </w:p>
    <w:p w:rsidR="00B673A8" w:rsidRDefault="00C73DBA">
      <w:pPr>
        <w:pStyle w:val="ConsPlusNormal0"/>
        <w:jc w:val="both"/>
      </w:pPr>
      <w:r>
        <w:t xml:space="preserve">(статья 57 в ред. Федерального </w:t>
      </w:r>
      <w:hyperlink r:id="rId225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18.07.2017 N </w:t>
      </w:r>
      <w:r>
        <w:t>177-ФЗ)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58. Договоры на эксплуатацию железнодорожных путей необщего пользования и договоры на подачу и уборку вагонов должны учитывать технологию функционирования железнодорожной станции, к которой примыкает железнодорожный путь необщего пользовани</w:t>
      </w:r>
      <w:r>
        <w:t>я, и технологию функционирования железнодорожного пути необщего пользования, а в соответствующих случаях единые технологические процессы, порядок разработки и утверждения которых устанавливается правилами перевозок грузов железнодорожным транспортом. Указа</w:t>
      </w:r>
      <w:r>
        <w:t>нными договорами устанавливаются порядок подачи и уборки вагонов, а также технологические сроки оборота вагонов, контейнеров на железнодорожных путях необщего пользования, технологическое время, связанное с подачей вагонов к местам погрузки, выгрузки грузо</w:t>
      </w:r>
      <w:r>
        <w:t xml:space="preserve">в и уборкой вагонов с этих мест, а также технологические нормы погрузки грузов в вагоны и выгрузки грузов из вагонов. </w:t>
      </w:r>
      <w:hyperlink r:id="rId226" w:tooltip="Приказ МПС РФ от 29.09.2003 N 67 &quot;Об утверждении Порядка разработки и определения технологических сроков оборота вагонов и технологических норм погрузки грузов в вагоны и выгрузки грузов из вагонов&quot; (Зарегистрировано в Минюсте РФ 27.10.2003 N 5203) {Консультан">
        <w:r>
          <w:rPr>
            <w:color w:val="0000FF"/>
          </w:rPr>
          <w:t>Порядок</w:t>
        </w:r>
      </w:hyperlink>
      <w:r>
        <w:t xml:space="preserve"> раз</w:t>
      </w:r>
      <w:r>
        <w:t>работки и определения технологических сроков оборота вагонов, контейнеров, а также технологических норм погрузки грузов в вагоны и выгрузки грузов из вагонов устанавливается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</w:t>
      </w:r>
      <w:r>
        <w:t xml:space="preserve"> случаях, если по прибытии составов или групп вагонов (груженых или порожних) грузоотправители, грузополучатели или обслуживающий грузополучателей, грузоотправителей своими локомотивами владелец железнодорожного пути необщего пользования выполняют своими с</w:t>
      </w:r>
      <w:r>
        <w:t>редствами технологические операции, которые являются обязанностью перевозчика, время на выполнение этих операций не включается в оплачиваемое время пользования вагонами. Продолжительность этих операций оговаривается в договоре на эксплуатацию железнодорожн</w:t>
      </w:r>
      <w:r>
        <w:t>ого пути необщего пользования или в договоре на подачу и уборку вагонов.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 xml:space="preserve">Перевозчик за подачу и уборку вагонов, осуществляемые им на принадлежащих ему железнодорожных путях необщего пользования, </w:t>
      </w:r>
      <w:hyperlink r:id="rId227" w:tooltip="&quot;Обзор судебной практики по спорам, связанным с договорами перевозки груза и транспортной экспедиции&quot; (утв. Президиумом Верховного Суда РФ 20.12.2017) {КонсультантПлюс}">
        <w:r>
          <w:rPr>
            <w:color w:val="0000FF"/>
          </w:rPr>
          <w:t>взимает</w:t>
        </w:r>
      </w:hyperlink>
      <w:r>
        <w:t xml:space="preserve"> с грузоотправител</w:t>
      </w:r>
      <w:r>
        <w:t>ей (отправителей), грузополучателей (получателей), владельцев других железнодорожных путей необщего пользования сбор, включающий в себя плату за работу локомотива, принадлежащего перевозчику, и плату за использование железнодорожного пути необщего пользова</w:t>
      </w:r>
      <w:r>
        <w:t>ния, принадлежащего перевозчику.</w:t>
      </w:r>
    </w:p>
    <w:p w:rsidR="00B673A8" w:rsidRDefault="00C73DBA">
      <w:pPr>
        <w:pStyle w:val="ConsPlusNormal0"/>
        <w:jc w:val="both"/>
      </w:pPr>
      <w:r>
        <w:t xml:space="preserve">(часть третья в ред. Федерального </w:t>
      </w:r>
      <w:hyperlink r:id="rId22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за подачу и уборку вагонов, осущес</w:t>
      </w:r>
      <w:r>
        <w:t>твляемые им на не принадлежащих ему железнодорожных путях необщего пользования, взимает с грузоотправителей (отправителей), грузополучателей (получателей) сбор, включающий в себя плату за работу локомотива, принадлежащего перевозчику.</w:t>
      </w:r>
    </w:p>
    <w:p w:rsidR="00B673A8" w:rsidRDefault="00C73DBA">
      <w:pPr>
        <w:pStyle w:val="ConsPlusNormal0"/>
        <w:jc w:val="both"/>
      </w:pPr>
      <w:r>
        <w:t>(часть четвертая введ</w:t>
      </w:r>
      <w:r>
        <w:t xml:space="preserve">ена Федеральным </w:t>
      </w:r>
      <w:hyperlink r:id="rId22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Если подача и уборка вагонов на железнодорожных путях необщего пользования, принадлежащих перев</w:t>
      </w:r>
      <w:r>
        <w:t>озчику, осуществляются локомотивом, принадлежащим владельцу другого железнодорожного пути необщего пользования или иному лицу, с грузоотправителей (отправителей), грузополучателей (получателей) и указанных владельца железнодорожных путей необщего пользован</w:t>
      </w:r>
      <w:r>
        <w:t>ия или иного лица перевозчиком взимается плата за использование железнодорожного пути необщего пользования, принадлежащего перевозчику.</w:t>
      </w:r>
    </w:p>
    <w:p w:rsidR="00B673A8" w:rsidRDefault="00C73DBA">
      <w:pPr>
        <w:pStyle w:val="ConsPlusNormal0"/>
        <w:jc w:val="both"/>
      </w:pPr>
      <w:r>
        <w:t xml:space="preserve">(часть пятая введена Федеральным </w:t>
      </w:r>
      <w:hyperlink r:id="rId23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Размеры указанных сбора и платы устанавливаются соглашением сторон, если иное не установлено законодательством Российской Федерации.</w:t>
      </w:r>
    </w:p>
    <w:p w:rsidR="00B673A8" w:rsidRDefault="00C73DBA">
      <w:pPr>
        <w:pStyle w:val="ConsPlusNormal0"/>
        <w:jc w:val="both"/>
      </w:pPr>
      <w:r>
        <w:t xml:space="preserve">(часть шестая введена Федеральным </w:t>
      </w:r>
      <w:hyperlink r:id="rId23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503-ФЗ)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59. Охрана на железнодорожных путях необщего пользования груженых вагонов и находящихся в них грузов, а т</w:t>
      </w:r>
      <w:r>
        <w:t>акже порожних вагонов обеспечивается принявшей стороной и за ее счет.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60. Отношения между контрагентом (контрагент - грузоотправитель или грузополучатель, а также владелец железнодорожного пути необщего пользования, который в пределах железнодорожного пути необщего пользования, принадлежащего иному лицу, владеет склад</w:t>
      </w:r>
      <w:r>
        <w:t xml:space="preserve">ом или примыкающим к указанному железнодорожному пути своим железнодорожным путем необщего пользования) и владельцем железнодорожного пути необщего пользования, примыкающего к железнодорожным путям общего пользования, регулируются заключенным между ними </w:t>
      </w:r>
      <w:hyperlink r:id="rId232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договором</w:t>
        </w:r>
      </w:hyperlink>
      <w:r>
        <w:t>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обслуживании контрагента локомотивами, принадлежащими владельцу железнодорожного пути необщего пользования, внесение перевозчику платы за пользование вагонами, контейнер</w:t>
      </w:r>
      <w:r>
        <w:t>ами за время их нахождения у контрагентов осуществляется владельцем железнодорожного пути необщего пользования, если иное не установлено договором между перевозчиком, владельцем железнодорожного пути необщего пользования и контрагентом.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Отношения между кон</w:t>
      </w:r>
      <w:r>
        <w:t>трагентом и перевозчиком при обслуживании железнодорожного пути необщего пользования локомотивами, принадлежащими перевозчику, регулируются договором на эксплуатацию железнодорожного пути необщего пользования или договором на подачу и уборку вагонов. Указа</w:t>
      </w:r>
      <w:r>
        <w:t xml:space="preserve">нные договоры могут быть заключены только при согласии владельца </w:t>
      </w:r>
      <w:r>
        <w:lastRenderedPageBreak/>
        <w:t>железнодорожного пути необщего пользования.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61. Учет времени нахождения вагонов, контейнеров на железнодорожных путях необщего пользования осуществляется номерным способом (номерной с</w:t>
      </w:r>
      <w:r>
        <w:t>пособ - учет времени нахождения вагона, контейнера по их номерам).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62. Вносимая в соответствии со </w:t>
      </w:r>
      <w:hyperlink w:anchor="P399" w:tooltip="Статья 39. За время нахождения принадлежащих перевозчику вагонов, контейнеров у грузополучателей, грузоотправителей, обслуживающих грузополучателей, грузоотправителей своими локомотивами владельцев железнодорожных путей необщего пользования либо за время ожида">
        <w:r>
          <w:rPr>
            <w:color w:val="0000FF"/>
          </w:rPr>
          <w:t>статьей 39</w:t>
        </w:r>
      </w:hyperlink>
      <w:r>
        <w:t xml:space="preserve"> настоящего Устава грузоотправителями, грузополучателями перевозчику плата за пользование вагонами, кон</w:t>
      </w:r>
      <w:r>
        <w:t>тейнерами в случае подачи их на железнодорожные пути необщего пользования локомотивами, принадлежащими перевозчику, исчисляется с момента фактической подачи вагонов, контейнеров к месту погрузки, выгрузки грузов до момента получения перевозчиком от грузоот</w:t>
      </w:r>
      <w:r>
        <w:t>правителей, грузополучателей уведомления о готовности вагонов, контейнеров к уборке.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Владельцами железнодорожных путей необщего пользования, обслуживающими грузополучателей, грузоотправителей своими локомотивами, вносится перевозчику плата за пользование в</w:t>
      </w:r>
      <w:r>
        <w:t>агонами, контейнерами, которая исчисляется с момента передачи вагонов, контейнеров владельцам железнодорожных путей необщего пользования на железнодорожных выставочных путях до момента их возвращения на железнодорожные выставочные пути. При этом в оплачива</w:t>
      </w:r>
      <w:r>
        <w:t xml:space="preserve">емое время не включается </w:t>
      </w:r>
      <w:hyperlink r:id="rId233" w:tooltip="Приказ МПС РФ от 29.09.2003 N 67 &quot;Об утверждении Порядка разработки и определения технологических сроков оборота вагонов и технологических норм погрузки грузов в вагоны и выгрузки грузов из вагонов&quot; (Зарегистрировано в Минюсте РФ 27.10.2003 N 5203) {Консультан">
        <w:r>
          <w:rPr>
            <w:color w:val="0000FF"/>
          </w:rPr>
          <w:t>технологическое время</w:t>
        </w:r>
      </w:hyperlink>
      <w:r>
        <w:t xml:space="preserve">, связанное с подачей вагонов к местам погрузки, выгрузки грузов и уборкой вагонов </w:t>
      </w:r>
      <w:r>
        <w:t>с этих мест и установленное договорами на эксплуатацию железнодорожного пути необщего пользования или договорами на подачу и уборку вагонов. В этом случае грузоотправители, грузополучатели компенсируют владельцу железнодорожного пути необщего пользования п</w:t>
      </w:r>
      <w:r>
        <w:t>еречисленную этим владельцем перевозчику плату.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передачи вагонов, контейнеров на железнодорожные пути необщего пользования, железнодорожные выставочные пути и их возвращения обратно, а также место такой передачи устанавливается договорами на эксплу</w:t>
      </w:r>
      <w:r>
        <w:t>атацию железнодорожных путей необщего пользования или договорами на подачу и уборку вагонов.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случае обслуживания грузоотправителей, грузополучателей локомотивами, принадлежащими владельцам железнодорожных путей необщего пользования, операции по передаче </w:t>
      </w:r>
      <w:r>
        <w:t>вагонов выполняются между перевозчиками и владельцами железнодорожных путей необщего пользования. Владельцы железнодорожных путей необщего пользования вступают в эти отношения на основании полномочий, переданных им грузоотправителями, грузополучателями в у</w:t>
      </w:r>
      <w:r>
        <w:t>становленном законодательством Российской Федерации порядке. При получении полномочий владелец железнодорожного пути необщего пользования обязан предоставить перевозчику доверенность, выданную грузоотправителем, грузополучателем.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Грузоотправители, грузопол</w:t>
      </w:r>
      <w:r>
        <w:t>учатели, перевозчики, иные юридические лица и индивидуальные предприниматели без разрешения владельцев не вправе использовать вагоны, контейнеры для перевозок грузов. За несоблюдение указанных требований виновная сторона несет ответственность в соответстви</w:t>
      </w:r>
      <w:r>
        <w:t xml:space="preserve">и со </w:t>
      </w:r>
      <w:hyperlink w:anchor="P832" w:tooltip="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ателей, грузоотправителей своими локо">
        <w:r>
          <w:rPr>
            <w:color w:val="0000FF"/>
          </w:rPr>
          <w:t>статьей 99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задержку вагонов, контейнеров, принадлежащих перевозчику, под погрузкой, выгрузкой на местах общего и необщего пользования, в том числе на железнодорожных путях необщего пользования</w:t>
      </w:r>
      <w:r>
        <w:t xml:space="preserve">, более чем на двадцать четыре часа по истечении установленных договорами на эксплуатацию железнодорожных путей необщего пользования или договорами на подачу и уборку </w:t>
      </w:r>
      <w:r>
        <w:lastRenderedPageBreak/>
        <w:t>вагонов технологических сроков оборота вагонов, контейнеров либо по истечении тридцати ше</w:t>
      </w:r>
      <w:r>
        <w:t xml:space="preserve">сти часов с момента подачи вагонов под погрузку, выгрузку локомотивами, принадлежащими перевозчику, грузоотправители, грузополучатели, владельцы железнодорожных путей необщего пользования несут перед перевозчиком ответственность в соответствии со </w:t>
      </w:r>
      <w:hyperlink w:anchor="P832" w:tooltip="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ателей, грузоотправителей своими локо">
        <w:r>
          <w:rPr>
            <w:color w:val="0000FF"/>
          </w:rPr>
          <w:t>статьей 99</w:t>
        </w:r>
      </w:hyperlink>
      <w:r>
        <w:t xml:space="preserve"> настоящего Устава.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63. Подача, уборка вагонов для контрагента, иных грузоотправителя (отправителя), грузополучателя (получателя) осуществляются за их счет на условиях договора.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Подача, уборка вагонов локомотив</w:t>
      </w:r>
      <w:r>
        <w:t>ом, принадлежащим перевозчику или владельцу железнодорожных путей необщего пользования, на не принадлежащих им железнодорожных путях необщего пользования осуществляются с согласия владельца этих путей на условиях договоров, заключенных в соответствии с нас</w:t>
      </w:r>
      <w:r>
        <w:t>тоящим Уставом. Владелец железнодорожных путей необщего пользования вправе отказать в осуществлении подачи, уборки вагонов на принадлежащих ему железнодорожных путях в случае обоснованного отсутствия технических и технологических возможностей.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Владелец инф</w:t>
      </w:r>
      <w:r>
        <w:t>раструктуры и перевозчик для выполнения маневровых работ и (или) временного размещения вагонов могут использовать: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договору с владельцем железнодорожного пути необщего пользования за плату принадлежащий этому владельцу железнодорожный путь необщего поль</w:t>
      </w:r>
      <w:r>
        <w:t>зования;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согласованию с грузоотправителем (отправителем), грузополучателем (получателем) расположенный на их территории и принадлежащий владельцу инфраструктуры железнодорожный путь необщего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При использовании железнодорожного пути необщего </w:t>
      </w:r>
      <w:r>
        <w:t xml:space="preserve">пользования для выполнения маневровых работ и (или) временного размещения вагонов без указанного согласования владелец инфраструктуры и перевозчик несут ответственность в размере, равном установленному </w:t>
      </w:r>
      <w:hyperlink w:anchor="P832" w:tooltip="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ателей, грузоотправителей своими локо">
        <w:r>
          <w:rPr>
            <w:color w:val="0000FF"/>
          </w:rPr>
          <w:t>статьей 99</w:t>
        </w:r>
      </w:hyperlink>
      <w:r>
        <w:t xml:space="preserve"> настоя</w:t>
      </w:r>
      <w:r>
        <w:t>щего Устава размеру ответственности за использование вагонов без согласия владельцев.</w:t>
      </w:r>
    </w:p>
    <w:p w:rsidR="00B673A8" w:rsidRDefault="00C73DBA">
      <w:pPr>
        <w:pStyle w:val="ConsPlusNormal0"/>
        <w:jc w:val="both"/>
      </w:pPr>
      <w:r>
        <w:t xml:space="preserve">(статья 63 в ред. Федерального </w:t>
      </w:r>
      <w:hyperlink r:id="rId23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</w:t>
      </w:r>
      <w:r>
        <w:t>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64. Взаимоотношения перевозчиков, владельцев железнодорожных путей необщего пользования, владельцев инфраструктур, грузоотправителей, грузополучателей регулируются </w:t>
      </w:r>
      <w:hyperlink r:id="rId235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транспортом, а также договорами на эксплу</w:t>
      </w:r>
      <w:r>
        <w:t>атацию железнодорожных путей необщего пользования и договорами на подачу и уборку вагонов.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Договоры на эксплуатацию железнодорожных путей необщего пользования и договоры на подачу и уборку вагонов заключаются не более чем на пять лет.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перезаключении до</w:t>
      </w:r>
      <w:r>
        <w:t>говоров до разрешения спорных вопросов все отношения регулируются ранее заключенными договорами при наличии соответствующего соглашения сторон о продлении срока действия ранее заключенных договоров.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Договорами на эксплуатацию железнодорожных путей необщего</w:t>
      </w:r>
      <w:r>
        <w:t xml:space="preserve"> пользования и договорами на подачу и уборку вагонов предусматривается порядок изменения условий этих договоров до </w:t>
      </w:r>
      <w:r>
        <w:lastRenderedPageBreak/>
        <w:t>истечения срока их действия в случае изменений технического оснащения либо технологии работы железнодорожной станции или железнодорожных путе</w:t>
      </w:r>
      <w:r>
        <w:t>й необщего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изменения владельца железнодорожного пути необщего пользования или грузоотправителя, грузополучателя, имеющих склады и погрузочно-разгрузочные площадки на железнодорожном пути необщего пользования, принадлежащем владельцу инфраструктуры, заключает</w:t>
      </w:r>
      <w:r>
        <w:t>ся новый договор на эксплуатацию железнодорожного пути необщего пользования или договор на подачу и уборку вагонов.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Разногласия в отношении договоров на эксплуатацию железнодорожных путей необщего пользования и договоров на подачу и уборку вагонов рассматр</w:t>
      </w:r>
      <w:r>
        <w:t>иваются и разрешаются сторонами таких договоров.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недостижении согласия споры рассматриваются в порядке, установленном законодательством Российской Федерации.</w:t>
      </w:r>
    </w:p>
    <w:p w:rsidR="00B673A8" w:rsidRDefault="00B67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С 01.09.2026 ст. 64 дополняется ч. 8 (</w:t>
            </w:r>
            <w:hyperlink r:id="rId236" w:tooltip="Федеральный закон от 31.07.2025 N 3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339-ФЗ).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V. ПЕРЕВОЗКИ ГРУЗОВ В ПРЯМОМ СМЕШАННОМ СООБЩЕНИИ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Статьи 65 - 67. Утратили силу с 1 сентября 2025 года. - Федеральный </w:t>
      </w:r>
      <w:hyperlink r:id="rId237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68. Предъявление для перевозок в прямом смешанном сообщении грузов наливом в цистернах, за исключением железнодорожно-паромного сообщения, а также древеси</w:t>
      </w:r>
      <w:r>
        <w:t>ны (лесоматериалов) в плотах не допускается.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04.12.2006 </w:t>
      </w:r>
      <w:hyperlink r:id="rId238" w:tooltip="Федеральный закон от 04.12.2006 N 201-ФЗ (ред. от 26.12.2024) &quot;О введении в действие Лесного кодекса Российской Федерации&quot; {КонсультантПлюс}">
        <w:r>
          <w:rPr>
            <w:color w:val="0000FF"/>
          </w:rPr>
          <w:t>N 201-ФЗ</w:t>
        </w:r>
      </w:hyperlink>
      <w:r>
        <w:t xml:space="preserve">, от 02.07.2021 </w:t>
      </w:r>
      <w:hyperlink r:id="rId239" w:tooltip="Федеральный закон от 02.07.2021 N 302-ФЗ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302-ФЗ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240" w:tooltip="Приказ Минтранса России от 13.01.2025 N 4 &quot;Об установлении Перечня допускаемых для перевозок в прямом смешанном сообщении продовольственных и скоропортящихся грузов, опасных грузов или грузов, которые должны сопровождать представители грузоотправителей, грузоп">
        <w:r>
          <w:rPr>
            <w:color w:val="0000FF"/>
          </w:rPr>
          <w:t>Перечень</w:t>
        </w:r>
      </w:hyperlink>
      <w:r>
        <w:t xml:space="preserve"> допускаемых для перевозок в прямом смешанном сообщении продовольственных и скоропортящихся грузов, опасных грузов или груз</w:t>
      </w:r>
      <w:r>
        <w:t>ов, которые должны сопровождать представители грузоотправителей, грузополучателей,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</w:t>
      </w:r>
      <w:r>
        <w:t>та.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закона</w:t>
        </w:r>
      </w:hyperlink>
      <w:r>
        <w:t xml:space="preserve"> от 08.08.2024 N 288-ФЗ)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Статьи 69 - 71. Утратили силу с 1 сентября 2025 года. - Федеральный </w:t>
      </w:r>
      <w:hyperlink r:id="rId242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72. Грузы, доставленные в порты до наступления объявленного срока окончания приема грузов, принимаются портами от перевозчиков беспрепятственно. В случае, если такие грузы не могут быть доставлены в пункты назначения </w:t>
      </w:r>
      <w:r>
        <w:t>водным транспортом в связи с закрытием навигации, порты по согласованию с грузоотправителями обязаны определить, как поступить с такими грузами.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Грузы, доставленные в порты после наступления объявленного срока окончания приема грузов, могут быть сданы пере</w:t>
      </w:r>
      <w:r>
        <w:t xml:space="preserve">возчиками на хранение портам с их согласия. При отказе портов от </w:t>
      </w:r>
      <w:r>
        <w:lastRenderedPageBreak/>
        <w:t>приема грузов на хранение перевозчики по согласованию с грузоотправителями определяют, как поступить с такими грузами.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Грузы, перевозки которых осуществляются в прямом смешанном водно-железно</w:t>
      </w:r>
      <w:r>
        <w:t>дорожном сообщении и которые не доставлены в порты перевалки грузов в связи с закрытием навигации, с согласия в письменной форме грузоотправителя и перевозчика железнодорожного транспорта, если иная форма не предусмотрена соглашением сторон, должны быть от</w:t>
      </w:r>
      <w:r>
        <w:t>правлены перевозчиком водного транспорта по назначению через другой порт перевалки грузов в прямом железнодорожном сообщении.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указанных случаях сроки доставки грузов увеличиваются на время их задержки.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73. Утратила силу с 1 сентября 2025 года. - </w:t>
      </w:r>
      <w:r>
        <w:t xml:space="preserve">Федеральный </w:t>
      </w:r>
      <w:hyperlink r:id="rId243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74. Необходимые для погрузки, крепления и перевозки грузов в вагонах и на судах оборудование, материалы, средства пакетирования и иные присп</w:t>
      </w:r>
      <w:r>
        <w:t>особления, в том числе решетки для животных, щиты, вагонные печи, предоставляются грузоотправителями.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Оборудование вагонов и судов, в том числе их оборудование для обеспечения возможности многоярусного размещения грузов, размещения тяжеловесных, громоздких</w:t>
      </w:r>
      <w:r>
        <w:t>, длинномерных грузов и крепления их в вагонах и на судах, осуществляется портом. Такая работа может осуществляться перевозчиком в соответствии с договором между ним и 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Стоимость предусмотренных настоящей статьей работ, в том числе затраты на матери</w:t>
      </w:r>
      <w:r>
        <w:t>алы, указывается в транспортной накладной после выполнения этих работ, если такие затраты не были включены в стоимость перевозки.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Статьи 75 - 79. Утратили силу с 1 сентября 2025 года. - Федеральный </w:t>
      </w:r>
      <w:hyperlink r:id="rId244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79.1. Положения настоящего Устава применяются к отношениям, связанным с перевозками грузов в прямом смешанном сообщении, в части, не урегулированной Федеральным </w:t>
      </w:r>
      <w:hyperlink r:id="rId245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"О прямых смешанных перевозках и о внесении изменений в отдельные законодательные акты Российской Федерации".</w:t>
      </w:r>
    </w:p>
    <w:p w:rsidR="00B673A8" w:rsidRDefault="00C73DBA">
      <w:pPr>
        <w:pStyle w:val="ConsPlusNormal0"/>
        <w:jc w:val="both"/>
      </w:pPr>
      <w:r>
        <w:t xml:space="preserve">(статья 79.1 введена Федеральным </w:t>
      </w:r>
      <w:hyperlink r:id="rId246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законом</w:t>
        </w:r>
      </w:hyperlink>
      <w:r>
        <w:t xml:space="preserve"> от 08.08.2024 N 288-ФЗ)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VI. ПЕРЕВОЗКИ ПАССАЖИРОВ, БАГАЖА, ГРУЗОБАГАЖА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80. Перевозчики и владельцы инфраструктур должны обеспечивать безопасность перевозок пассажиров, ба</w:t>
      </w:r>
      <w:r>
        <w:t>гажа, грузобагажа, качественное обслуживание пассажиров на железнодорожных станциях, железнодорожных вокзалах (далее в настоящей главе - вокзалы), пассажирских платформах и в поездах, сохранность перевозимых багажа, грузобагажа, движение пассажирских поезд</w:t>
      </w:r>
      <w:r>
        <w:t>ов в соответствии с расписанием, своевременную доставку багажа,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Пассажирские вагоны, а также вокзалы и другие сооружения, предназначенные для обслуживания пассажиров, должны содержаться в исправном техническом состоянии и </w:t>
      </w:r>
      <w:r>
        <w:lastRenderedPageBreak/>
        <w:t>соответствовать требо</w:t>
      </w:r>
      <w:r>
        <w:t xml:space="preserve">ваниям строительных и </w:t>
      </w:r>
      <w:hyperlink r:id="rId247" w:tooltip="&quot;МР 2.5.0245-21. 2.5. Гигиена и эпидемиология на транспорте. 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. Методические рекомендации&quot; (утв. Главным государс">
        <w:r>
          <w:rPr>
            <w:color w:val="0000FF"/>
          </w:rPr>
          <w:t>санитарных</w:t>
        </w:r>
      </w:hyperlink>
      <w:r>
        <w:t xml:space="preserve"> норм, правил, других нормативных документов.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 железнодорожных станциях сооружаются пассажирские платформы, оборудованные навесами и павильонами, а также пешеходные настилы, тоннели, мосты в соответствии с нормами технологического проектирования и содержания связанных с обслуживанием пассажиров объе</w:t>
      </w:r>
      <w:r>
        <w:t>ктов железнодорожного транспорта, утвержденными федеральным органом исполнительной власти в области железнодорожного транспорта.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 железнодорожных станциях, открытых для выполнения операций по перевозкам пассажиров, багажа, грузобагажа, вокзалы имеют в со</w:t>
      </w:r>
      <w:r>
        <w:t>ответствии с нормами технологического проектирования и содержания связанных с обслуживанием пассажиров объектов железнодорожного транспорта, утвержденными федеральным органом исполнительной власти в области железнодорожного транспорта, железнодорожные биле</w:t>
      </w:r>
      <w:r>
        <w:t xml:space="preserve">тные кассы, помещения для приема и выдачи багажа, </w:t>
      </w:r>
      <w:hyperlink r:id="rId248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камеры хранения</w:t>
        </w:r>
      </w:hyperlink>
      <w:r>
        <w:t xml:space="preserve"> ручной клади, залы ожидания, справочные бюро, комнаты отдыха пассажиров, комнаты матери и ребенка, рестораны и б</w:t>
      </w:r>
      <w:r>
        <w:t>уфеты, помещения для культурно-бытового и санитарно-гигиенического обслуживания пассажиров. Пассажирам предоставляется право бесплатного пользования залами ожидания и туалетами.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Владельцы инфраструктур обязаны предоставлять организациям связи помещения для</w:t>
      </w:r>
      <w:r>
        <w:t xml:space="preserve"> оказания пассажирам услуг почтовой, телеграфной и телефонной связи на основании договоров аренды на равных с другими арендаторами условиях. Помещения, предназначенные для почтамтов и отделений перевозки почты и размещенные вне зданий вокзалов, железнодоро</w:t>
      </w:r>
      <w:r>
        <w:t>жные пути необщего пользования, тоннели, сортировочные площадки, платформы и другие необходимые для обработки почтовых отправлений сооружения должны находиться в непосредственной близости от зданий вокзалов, а земельные участки для строительства таких объе</w:t>
      </w:r>
      <w:r>
        <w:t>ктов должны предоставляться также в непосредственной близости от зданий вокзалов.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49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26.06.2007 N 118-ФЗ)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80.1. Перевозчик и вл</w:t>
      </w:r>
      <w:r>
        <w:t xml:space="preserve">аделец инфраструктуры в соответствии с законодательством Российской Федерации о социальной защите инвалидов обеспечивают </w:t>
      </w:r>
      <w:hyperlink r:id="rId250" w:tooltip="Распоряжение ОАО &quot;РЖД&quot; от 25.10.2021 N 2289р &quot;Об утверждении Порядка взаимодействия Центра содействия мобильности ОАО &quot;РЖД&quot; с участниками перевозочного процесса при обслуживании маломобильных пассажиров на железнодорожном транспорте&quot; {КонсультантПлюс}">
        <w:r>
          <w:rPr>
            <w:color w:val="0000FF"/>
          </w:rPr>
          <w:t>условия</w:t>
        </w:r>
      </w:hyperlink>
      <w:r>
        <w:t xml:space="preserve"> дост</w:t>
      </w:r>
      <w:r>
        <w:t>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пассажирами, в том числе: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оборудование вокзалов низкорасположенными телефонами с функцией регулирования громкос</w:t>
      </w:r>
      <w:r>
        <w:t>ти, текстофонами для связи со службами информации, экстренной помощи;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дублирование необходимой для пассажиров из числа инвалидов звуковой и зрительной информации, в том числе о времени отправления и прибытия поездов, стоимости проезда пассажиров и перевозо</w:t>
      </w:r>
      <w:r>
        <w:t>к багажа, грузобагажа, времени работы железнодорожных билетных касс, камер хранения, расположении вокзальных помещений, об оказываемых им услугах, о предоставляемых гражданам определенных категорий льготах;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ознакомление с правилами перевозки пассажиров, а </w:t>
      </w:r>
      <w:r>
        <w:t>также другой необходимой информацией об условиях перевозки в доступной для пассажиров из числа инвалидов форме;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обеспечение посадки пассажиров из числа инвалидов в вагон и высадки из него без взимания дополнительной платы при помощи работников перевозчика </w:t>
      </w:r>
      <w:r>
        <w:t xml:space="preserve">и владельца инфраструктуры и </w:t>
      </w:r>
      <w:r>
        <w:lastRenderedPageBreak/>
        <w:t>вспомогательных средств.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251" w:tooltip="Федеральный закон от 01.05.2017 N 85-ФЗ &quot;О внесении изменений в статью 80.1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85-ФЗ)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Владельцами инфраструктур на вокзалах пассажирам из числа инвалидов без взимания дополнительной платы пред</w:t>
      </w:r>
      <w:r>
        <w:t>оставляются следующие услуги: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помощь при передвижении по территории вокзала, в том числе до места посадки в поезд и от места высадки из него, при оформлении багажа, получении багажа по прибытии поезда, а также обеспечение посадки в транспортное средство ин</w:t>
      </w:r>
      <w:r>
        <w:t>валидов и высадки из него;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01.05.2017 N 85-ФЗ &quot;О внесении изменений в статью 80.1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85-ФЗ)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предоставление вспомогательных средств, в том числе кресел-колясок;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допуск собаки-проводника при наличии документа, подтверждающего ее спец</w:t>
      </w:r>
      <w:r>
        <w:t xml:space="preserve">иальное обучение и выдаваемого по </w:t>
      </w:r>
      <w:hyperlink r:id="rId253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форме</w:t>
        </w:r>
      </w:hyperlink>
      <w:r>
        <w:t xml:space="preserve"> и в </w:t>
      </w:r>
      <w:hyperlink r:id="rId254" w:tooltip="Приказ Минтруда России от 22.06.2015 N 386н &quot;Об утверждении формы документа, подтверждающего специальное обучение собаки-проводника, и порядка его выдачи&quot; (Зарегистрировано в Минюсте России 21.07.2015 N 38115) {КонсультантПлюс}">
        <w:r>
          <w:rPr>
            <w:color w:val="0000FF"/>
          </w:rPr>
          <w:t>порядке</w:t>
        </w:r>
      </w:hyperlink>
      <w:r>
        <w:t>, которые опред</w:t>
      </w:r>
      <w:r>
        <w:t>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(далее - специальный документ).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Перевозчиками в поездах да</w:t>
      </w:r>
      <w:r>
        <w:t>льнего следования пассажирам из числа инвалидов без взимания дополнительной платы предоставляются следующие услуги: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предоставление вспомогательных средств, в том числе кресел-колясок;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провоз собак-проводников при наличии специального документа.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Услуга по о</w:t>
      </w:r>
      <w:r>
        <w:t>беспечению посадки пассажиров из числа инвалидов в вагон и высадки из него предоставляется работниками перевозчика. При посадке пассажиров из числа инвалидов с низкой платформы в вагон, не оборудованный подъемным механизмом, при отсутствии подъемной платфо</w:t>
      </w:r>
      <w:r>
        <w:t>рмы на вокзале работники перевозчика организуют посадку пассажира в вагон, работники владельца инфраструктуры оказывают содействие. Высадка пассажиров из числа инвалидов осуществляется в том же порядке.</w:t>
      </w:r>
    </w:p>
    <w:p w:rsidR="00B673A8" w:rsidRDefault="00C73DBA">
      <w:pPr>
        <w:pStyle w:val="ConsPlusNormal0"/>
        <w:jc w:val="both"/>
      </w:pPr>
      <w:r>
        <w:t xml:space="preserve">(часть четвертая введена Федеральным </w:t>
      </w:r>
      <w:hyperlink r:id="rId255" w:tooltip="Федеральный закон от 01.05.2017 N 85-ФЗ &quot;О внесении изменений в статью 80.1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85-ФЗ)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перевозчика, прошедшими инструктирование или обучение по вопросам, связанным с обслуживанием пассажиров из числа </w:t>
      </w:r>
      <w:r>
        <w:t>инвалидов.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Перевозка железнодорожным транспортом общего пользования пассажиров, являющихся одновременно инвалидами по слуху и зрению, осуществляется в сопровождении пассажира, оказывающего помощь инвалиду.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Сверх установленной нормы бесплатного провоза бага</w:t>
      </w:r>
      <w:r>
        <w:t>жа и без взимания платы инвалиды имеют право провозить, не сдавая в багаж, трость, костыли, носилки и (или) кресло-коляску, предназначенные для личного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256" w:tooltip="Приказ Минтранса России от 24.02.2025 N 59 &quot;Об определении Порядка обеспечения условий доступности для пассажиров из числа инвалидов пассажирских вагонов, железнодорожных вокзалов, поездов дальнего следования и предоставляемых на железнодорожных вокзалах и в п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пассажиров из числа инвалидов вокзалов, </w:t>
      </w:r>
      <w:r>
        <w:lastRenderedPageBreak/>
        <w:t>поездов дальнего следования и предоставляемых на вокзалах и в поездах дальнего следования услуг определяется федеральным органом исполни</w:t>
      </w:r>
      <w:r>
        <w:t>тельной власти в области транспорта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673A8" w:rsidRDefault="00C73DBA">
      <w:pPr>
        <w:pStyle w:val="ConsPlusNormal0"/>
        <w:jc w:val="both"/>
      </w:pPr>
      <w:r>
        <w:t>(статья 80.</w:t>
      </w:r>
      <w:r>
        <w:t xml:space="preserve">1 введена Федеральным </w:t>
      </w:r>
      <w:hyperlink r:id="rId257" w:tooltip="Федеральный закон от 01.12.2014 N 419-ФЗ (ред. от 12.12.2023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 {КонсультантПлюс}">
        <w:r>
          <w:rPr>
            <w:color w:val="0000FF"/>
          </w:rPr>
          <w:t>законом</w:t>
        </w:r>
      </w:hyperlink>
      <w:r>
        <w:t xml:space="preserve"> от 01.12.2014 N 419-ФЗ)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81. Поезда, предназначенные для перевозок пассажиров, делятся на следующие категории: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высокоскоростные, скоростные, скорые и пассажирские в зависимости от скорости их движения;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дальние и пригородные в зависимости от расстояния следования и условий проезда.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259" w:tooltip="Приказ Минтранса России от 28.06.2021 N 213 &quot;Об утверждении критериев определения категорий поездов для перевозки пассажиров в зависимости от скорости их движения и расстояния следования&quot; (Зарегистрировано в Минюсте России 10.09.2021 N 64967) {КонсультантПлюс}">
        <w:r>
          <w:rPr>
            <w:color w:val="0000FF"/>
          </w:rPr>
          <w:t>Критерии</w:t>
        </w:r>
      </w:hyperlink>
      <w:r>
        <w:t xml:space="preserve">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железнодорожного транспорта</w:t>
      </w:r>
      <w:r>
        <w:t>. Указанные в настоящей части критерии не утверждаются в отношении высокоскоростных пассажирских поездов.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60" w:tooltip="Федеральный закон от 30.11.2024 N 448-ФЗ &quot;О внесении изменений в Федеральный закон &quot;О железнодорожном транспорте в Российской Федерации&quot; и статьи 2 и 81 Федерального закона &quot;Устав железнодорожного транспорта Российской Федерации&quot; ------------ Не вступил в силу">
        <w:r>
          <w:rPr>
            <w:color w:val="0000FF"/>
          </w:rPr>
          <w:t>закона</w:t>
        </w:r>
      </w:hyperlink>
      <w:r>
        <w:t xml:space="preserve"> от 30.11.2024 N 448-ФЗ)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7" w:name="P680"/>
      <w:bookmarkEnd w:id="17"/>
      <w:r>
        <w:t>Статья 82. По договорам перевозок перевозчик обязуется перевезти в пункт назначения пассажиров с предоставлением им мест в поезде (за исключением поездов пригородного сообщения, в которых не предусмотрено предоставление па</w:t>
      </w:r>
      <w:r>
        <w:t>ссажиру отдельного места), их багаж, а также грузобагаж отправителей, выдать багаж, грузобагаж управомоченным на получение багажа, грузобагажа лицам. При этом согласно установленным тарифам пассажиры обязуются оплатить свой проезд, при сдаче багажа - его п</w:t>
      </w:r>
      <w:r>
        <w:t>ровоз, а отправители грузобагажа - провоз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Заключение договоров перевозок пассажиров удостоверяется проездными документами (билетами), сдача пассажирами багажа - багажными квитанциями, сдача отправителями грузобагажа - грузобагажными квитанциям</w:t>
      </w:r>
      <w:r>
        <w:t>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исчисления размера платы за проезд пассажиров, перевозку багажа, грузобагажа и взимания с пассажиров и отправителей такой платы определяется правилами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или иное упо</w:t>
      </w:r>
      <w:r>
        <w:t>лномоченное перевозчиком лицо при наличии свободного места в поезде оформляет проездной документ (билет) до указанного пассажиром пункта назначения, в том числе железнодорожной станции назначения. Возмездное оказание услуг, в том числе посреднических услуг</w:t>
      </w:r>
      <w:r>
        <w:t>, по оформлению в электронной форме проездных документов (билетов) (далее - электронный проездной документ (билет) лицом, не являющимся перевозчиком (представителем перевозчика), с использованием официального сайта перевозчика (представителя перевозчика) и</w:t>
      </w:r>
      <w:r>
        <w:t>ли владельца инфраструктуры железнодорожного транспорта общего пользования в информационно-телекоммуникационной сети "Интернет" либо мобильного приложения перевозчика (представителя перевозчика) или владельца инфраструктуры железнодорожного транспорта обще</w:t>
      </w:r>
      <w:r>
        <w:t xml:space="preserve">го пользования, под которым понимается программное обеспечение, предназначенное для оформления электронных проездных документов (билетов) с </w:t>
      </w:r>
      <w:r>
        <w:lastRenderedPageBreak/>
        <w:t xml:space="preserve">использованием пользовательского оборудования (оконечного оборудования), имеющего в своем составе идентификационный </w:t>
      </w:r>
      <w:r>
        <w:t xml:space="preserve">модуль (далее - мобильное приложение), а также оформление электронных проездных документов (билетов) с использованием сайта в информационно-телекоммуникационной сети "Интернет" лица, не являющегося перевозчиком (представителем перевозчика), или мобильного </w:t>
      </w:r>
      <w:r>
        <w:t>приложения лица, не являющегося перевозчиком (представителем перевозчика), при отсутствии заключенного с перевозчиком договора на оформление электронных проездных документов (билетов) не допускается.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31.07.2025 N 3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339-ФЗ)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</w:t>
      </w:r>
      <w:r>
        <w:t>ассажир обязан сохранять проездной документ (билет) в течение всего времени следования поезда, а при наличии в пункте отправления, в том числе на железнодорожной станции отправления, и (или) в пункте назначения, в том числе на железнодорожной станции назна</w:t>
      </w:r>
      <w:r>
        <w:t xml:space="preserve">чения, пунктов контроля проездных документов (билетов) (далее - пункт контроля) от момента входа через пункты контроля в пункте отправления, в том числе на железнодорожной станции отправления, до момента выхода через пункты контроля в пункте назначения, в </w:t>
      </w:r>
      <w:r>
        <w:t>том числе на железнодорожной станции назначения.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Пассажир, имеющий право на бесплатный или льготный проезд, также обязан иметь при себе и предъявлять по требованию уполномоченных перевозчиком лиц документы, подтверждающие данное право.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обеспечив</w:t>
      </w:r>
      <w:r>
        <w:t>ает контроль наличия и действительности проездных документов (билетов) при посадке в вагон, в пути следования и (или) в пунктах контроля.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Физическое лицо, не предъявившее уполномоченному перевозчиком лицу при проверке наличия и действительности проездных д</w:t>
      </w:r>
      <w:r>
        <w:t>окументов (билетов) в поезде или при выходе через пункт контроля действительного проездного документа (билета) либо документов, подтверждающих право на бесплатный или льготный проезд, является безбилетным. Безбилетное физическое лицо обязано приобрести про</w:t>
      </w:r>
      <w:r>
        <w:t>ездной документ (билет) с внесением платы за проезд, а также платы за оказание услуги по оформлению проездного документа (билета) в порядке, установленном правилами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обнаружения</w:t>
      </w:r>
      <w:r>
        <w:t xml:space="preserve"> безбилетного физического лица в поезде плата за проезд взимается исходя из действующих тарифов в соответствии с категорией поезда, типом и классом вагона, местом в вагоне и маршрутом следования, указанным безбилетным физическим лицом, но не менее чем за р</w:t>
      </w:r>
      <w:r>
        <w:t>асстояние от последнего пункта отправления, в том числе последней железнодорожной станции отправления, где совершал остановку этот поезд, до указанного безбилетным физическим лицом пункта назначения, в том числе железнодорожной станции назначения.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</w:t>
      </w:r>
      <w:r>
        <w:t xml:space="preserve"> обнаружения безбилетного физического лица при выходе через пункт контроля плата за проезд взимается за расстояние от указанного им пункта отправления, в том числе железнодорожной станции отправления, до пункта назначения, в том числе железнодорожной станц</w:t>
      </w:r>
      <w:r>
        <w:t>ии назначения, где расположен пункт контроля.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При этом, если посадка безбилетного физического лица в вагон осуществлялась в пункте отправления, в том числе на железнодорожной станции отправления, где отсутствуют или не </w:t>
      </w:r>
      <w:r>
        <w:lastRenderedPageBreak/>
        <w:t>работают железнодорожные билетные кас</w:t>
      </w:r>
      <w:r>
        <w:t>сы и (или) платежные терминалы, безбилетное физическое лицо приобретает проездной документ (билет) без взимания платы за оказание услуги по его оформлению.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отказ физического лица от приобретения проездного документа (билета), а также от внесения платы з</w:t>
      </w:r>
      <w:r>
        <w:t xml:space="preserve">а оказание услуги по его оформлению уполномоченным перевозчиком лицом составляется акт в порядке, установленном правилами перевозок пассажиров, багажа, грузобагажа железнодорожным транспортом, на основании предоставленного безбилетным физическим лицом </w:t>
      </w:r>
      <w:hyperlink r:id="rId26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документа</w:t>
        </w:r>
      </w:hyperlink>
      <w:r>
        <w:t xml:space="preserve">, удостоверяющего </w:t>
      </w:r>
      <w:r>
        <w:t xml:space="preserve">его личность, и с безбилетного физического лица взыскивается штраф в размере, установленном </w:t>
      </w:r>
      <w:hyperlink w:anchor="P883" w:tooltip="Статья 110.1. За отказ от приобретения проездного документа (билета), а также от внесения платы за оказание услуги по его оформлению в случаях, установленных статьей 82 настоящего Устава, безбилетным физическим лицом уплачивается перевозчику штраф:">
        <w:r>
          <w:rPr>
            <w:color w:val="0000FF"/>
          </w:rPr>
          <w:t>статьей 110.1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отказ безбилетного физического лица от уплаты штрафа он может быть взыскан в судебном порядке.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Формы пе</w:t>
      </w:r>
      <w:r>
        <w:t>ревозочных документов на перевозки пассажиров, багажа, грузобагажа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финансов.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Утерянные, испорченные пассажирами проездные документы (билеты) не возобновляются, если их восстановление или идентификация не могут быть осуществлены перевозчиком, и уплаченные за них деньги не возвращаются. В случае, если пассажир предоставит перевозчику</w:t>
      </w:r>
      <w:r>
        <w:t xml:space="preserve"> необходимые доказательства приобретения утерянного или испорченного проездного документа (билета) на конкретное место в соответствующем поезде, перевозчик выдает пассажиру проездной документ (билет) взамен утерянного или испорченного проездного документа </w:t>
      </w:r>
      <w:r>
        <w:t>(билета).</w:t>
      </w:r>
    </w:p>
    <w:p w:rsidR="00B673A8" w:rsidRDefault="00B673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67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673A8" w:rsidRDefault="00C73DBA">
            <w:pPr>
              <w:pStyle w:val="ConsPlusNormal0"/>
              <w:jc w:val="both"/>
            </w:pPr>
            <w:r>
              <w:rPr>
                <w:color w:val="392C69"/>
              </w:rPr>
              <w:t xml:space="preserve">Ч. 16 и 17 ст. 82 применяются к договорам, подлежащим исполнению с 01.02.2020 (ФЗ от 08.06.2020 </w:t>
            </w:r>
            <w:hyperlink r:id="rId263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73A8" w:rsidRDefault="00B673A8">
            <w:pPr>
              <w:pStyle w:val="ConsPlusNormal0"/>
            </w:pPr>
          </w:p>
        </w:tc>
      </w:tr>
    </w:tbl>
    <w:p w:rsidR="00B673A8" w:rsidRDefault="00C73DBA">
      <w:pPr>
        <w:pStyle w:val="ConsPlusNormal0"/>
        <w:spacing w:before="300"/>
        <w:ind w:firstLine="540"/>
        <w:jc w:val="both"/>
      </w:pPr>
      <w:r>
        <w:t>Правительство Российской Федерации при угрозе возникновения и (или) возникновении отдельных чрезвычайных ситуаций, вве</w:t>
      </w:r>
      <w:r>
        <w:t xml:space="preserve">дении режима повышенной готовности или чрезвычайной ситуации на всей территории Российской Федерации либо на ее части вправе установить на соответствующей территории </w:t>
      </w:r>
      <w:hyperlink r:id="rId264" w:tooltip="Постановление Правительства РФ от 20.06.2020 N 901 (ред. от 27.05.2021) &quot;Об утверждении Положения об особенностях исполнения договора перевозки пассажира железнодорожным транспортом при угрозе возникновения и (или) возникновении отдельных чрезвычайных ситуаций">
        <w:r>
          <w:rPr>
            <w:color w:val="0000FF"/>
          </w:rPr>
          <w:t>особенности</w:t>
        </w:r>
      </w:hyperlink>
      <w:r>
        <w:t xml:space="preserve"> исполнения договора перевозки пассажира, в том числе право перевозчика в одностороннем порядке изменить условия такого договора или отказаться от его исполнения и возвратить плату за проезд пассажира и за пр</w:t>
      </w:r>
      <w:r>
        <w:t>овоз его багажа в порядке и сроки, которые установлены Правительством Российской Федерации.</w:t>
      </w:r>
    </w:p>
    <w:p w:rsidR="00B673A8" w:rsidRDefault="00C73DBA">
      <w:pPr>
        <w:pStyle w:val="ConsPlusNormal0"/>
        <w:jc w:val="both"/>
      </w:pPr>
      <w:r>
        <w:t xml:space="preserve">(часть шестнадцатая введена Федеральным </w:t>
      </w:r>
      <w:hyperlink r:id="rId265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отказа пассажира от перевозки при угрозе возникновения и (или) возникновении отдельных чре</w:t>
      </w:r>
      <w:r>
        <w:t>звычайных ситуаций, введении режима повышенной готовности или чрезвычайной ситуации на всей территории Российской Федерации либо на ее части уплаченная плата за проезд и за провоз багажа подлежит возврату в порядке и сроки, которые установлены Правительств</w:t>
      </w:r>
      <w:r>
        <w:t>ом Российской Федерации.</w:t>
      </w:r>
    </w:p>
    <w:p w:rsidR="00B673A8" w:rsidRDefault="00C73DBA">
      <w:pPr>
        <w:pStyle w:val="ConsPlusNormal0"/>
        <w:jc w:val="both"/>
      </w:pPr>
      <w:r>
        <w:t xml:space="preserve">(часть семнадцатая введена Федеральным </w:t>
      </w:r>
      <w:hyperlink r:id="rId26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B673A8" w:rsidRDefault="00C73DBA">
      <w:pPr>
        <w:pStyle w:val="ConsPlusNormal0"/>
        <w:jc w:val="both"/>
      </w:pPr>
      <w:r>
        <w:t xml:space="preserve">(статья 82 в ред. Федерального </w:t>
      </w:r>
      <w:hyperlink r:id="rId267" w:tooltip="Федеральный закон от 06.04.2015 N 81-ФЗ &quot;О внесении изменений в Федеральный закон &quot;Устав железнодорожного транспорта Российской Федерации&quot; в части регулирования ответственности за безбилетный проезд на железнодорожном транспорте и о признании утратившими силу ">
        <w:r>
          <w:rPr>
            <w:color w:val="0000FF"/>
          </w:rPr>
          <w:t>закона</w:t>
        </w:r>
      </w:hyperlink>
      <w:r>
        <w:t xml:space="preserve"> от 06.04.2015 N 81-ФЗ)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83. Физические лица имеют право приобретать проездные документы (билеты) в </w:t>
      </w:r>
      <w:r>
        <w:lastRenderedPageBreak/>
        <w:t>любой поезд и лю</w:t>
      </w:r>
      <w:r>
        <w:t>бой вагон до указанной ими железнодорожной станции назначения, открытой для осуществления операций по перевозке пассажиров. Проездные документы (билеты) в поезда дальнего следования приобретаются по тарифам, предусматривающим условие о получении обратно ст</w:t>
      </w:r>
      <w:r>
        <w:t xml:space="preserve">оимости проезда при возврате неиспользованного проездного документа (билета) в соответствии с положениями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части третьей</w:t>
        </w:r>
      </w:hyperlink>
      <w:r>
        <w:t xml:space="preserve"> настоящей статьи, либо по тарифам, не предусматривающим такого условия. При этом условие о неполучении обратно стоимости проезда при возврате неиспользованного проездного документа (билета) в соответствии с положениями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части третьей</w:t>
        </w:r>
      </w:hyperlink>
      <w:r>
        <w:t xml:space="preserve"> настоящей статьи предусматривается перевозчиком в отношении тарифов, регулирование которых не отнесено </w:t>
      </w:r>
      <w:r>
        <w:t>законодательством Российской Федерации к полномочиям федерального органа исполнительной власти по регулированию естественных монополий на транспорте. При наличии установленного перевозчиком тарифа, предусматривающего условие о неполучении обратно стоимости</w:t>
      </w:r>
      <w:r>
        <w:t xml:space="preserve"> проезда при возврате неиспользованного проездного документа (билета) в соответствии с положениями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</w:t>
        </w:r>
        <w:r>
          <w:rPr>
            <w:color w:val="0000FF"/>
          </w:rPr>
          <w:t>асти третьей</w:t>
        </w:r>
      </w:hyperlink>
      <w:r>
        <w:t xml:space="preserve"> настоящей статьи, лицо, приобретающее проездной документ (билет) в поезд дальнего следования, самостоятельно определяет, по какому из предложенных ему тарифов будет оформлен такой проездной документ (билет).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18.04.2018 N 73-ФЗ &quot;О внесении изменений в статью 83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18.04.2018 N 73-ФЗ)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Пассажир имеет право при проезде в поездах дальнего следования: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провозить с собой бесплатно одного ребенка в возрасте не старше 5 лет, если он не занимает отдельное место, а также детей в возрасте от 5 д</w:t>
      </w:r>
      <w:r>
        <w:t xml:space="preserve">о 10 лет с оплатой в соответствии с </w:t>
      </w:r>
      <w:hyperlink r:id="rId269" w:tooltip="Распоряжение ОАО &quot;РЖД&quot; от 07.02.2023 N 250/р &quot;Об установлении понижающих коэффициентов к тарифам на перевозки детей в возрасте от 10 до 17 лет включительно в плацкартных, общих вагонах, вагонах с местами для сидения, вагонах 2, 3 класса моторвагонного подвижно">
        <w:r>
          <w:rPr>
            <w:color w:val="0000FF"/>
          </w:rPr>
          <w:t>тарифом</w:t>
        </w:r>
      </w:hyperlink>
      <w:r>
        <w:t>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провозить с собой кроме мелких вещей ручную кладь в порядке и на условиях, которые</w:t>
      </w:r>
      <w:r>
        <w:t xml:space="preserve"> предусмотрены правилами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правилами перевозок пассажиров, багажа, гру</w:t>
      </w:r>
      <w:r>
        <w:t>зобагажа железнодорожным транспортом;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сдавать для перевозки багаж;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занять в пути следования свободное место в вагоне более высокой категории в </w:t>
      </w:r>
      <w:hyperlink r:id="rId270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порядке</w:t>
        </w:r>
      </w:hyperlink>
      <w:r>
        <w:t>, установленном правилами пе</w:t>
      </w:r>
      <w:r>
        <w:t>ревозок пассажиров, багажа, грузобагажа железнодорожным транспортом;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делать </w:t>
      </w:r>
      <w:hyperlink r:id="rId271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остановку</w:t>
        </w:r>
      </w:hyperlink>
      <w:r>
        <w:t xml:space="preserve"> в пути следования с продлением срока действия проездного документа (билета) не более чем на </w:t>
      </w:r>
      <w:r>
        <w:t>десять суток;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продлевать срок действия проездного документа (билета) в случае непредоставления места, указанного в проездном документе (билете), и несогласия воспользоваться другим местом на время до отправления следующего поезда, в котором ему будет предоставлено место</w:t>
      </w:r>
      <w:r>
        <w:t>, а при отказе от поездки получить полную стоимость проезда, состоящую из стоимости билета, стоимости плацкарты и сборов, если таковые взимались при приобретении проездного документа (билета);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продлевать срок действия проездного документа (билета) в случае</w:t>
      </w:r>
      <w:r>
        <w:t xml:space="preserve"> болезни в пути следования на время болезни, подтвержденной документами лечебных учреждений;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наличии свободных мест выезжать поездом, отходящим ранее того поезда, на который приобретен проездной документ (билет), с необходимой отметкой в железнодорожно</w:t>
      </w:r>
      <w:r>
        <w:t xml:space="preserve">й билетной </w:t>
      </w:r>
      <w:r>
        <w:lastRenderedPageBreak/>
        <w:t xml:space="preserve">кассе в </w:t>
      </w:r>
      <w:hyperlink r:id="rId272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порядке</w:t>
        </w:r>
      </w:hyperlink>
      <w:r>
        <w:t>, определенном правилами перевозок пассажиров, багажа, грузобагажа железнодорожным транспортом;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получать от перевозчика полную стоимость проезда за непр</w:t>
      </w:r>
      <w:r>
        <w:t>оследованное расстояние независимо от срока возврата проездного документа (билета) до отправления поезда в случае отмены отправления поезда, задержки отправления поезда;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получать от перевозчика полную стоимость проезда при возврате проездного документа (би</w:t>
      </w:r>
      <w:r>
        <w:t>лета) в пункте пересадки в случае опоздания по вине перевозчика на согласованный поезд;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получать от перевозчика полную стоимость проезда за непроследованное расстояние при прекращении поездки в пути следования в связи с перерывом в движении поездов;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возобн</w:t>
      </w:r>
      <w:r>
        <w:t xml:space="preserve">овить действие проездного документа (билета) на другой поезд при условии доплаты стоимости плацкарты вследствие опоздания на поезд в течение двенадцати часов либо вследствие болезни, несчастного случая в течение пяти суток с момента отправления поезда, на </w:t>
      </w:r>
      <w:r>
        <w:t>который приобретен проездной документ (билет), а в случае отказа от поездки получить обратно стоимость проезда за вычетом стоимости плацкарты.</w:t>
      </w:r>
    </w:p>
    <w:p w:rsidR="00B673A8" w:rsidRDefault="00C73DBA">
      <w:pPr>
        <w:pStyle w:val="ConsPlusNormal0"/>
        <w:spacing w:before="240"/>
        <w:ind w:firstLine="540"/>
        <w:jc w:val="both"/>
      </w:pPr>
      <w:bookmarkStart w:id="18" w:name="P719"/>
      <w:bookmarkEnd w:id="18"/>
      <w:r>
        <w:t>При возврате неиспользованного проездного документа (билета) для проезда в поезде дальнего следования пассажир им</w:t>
      </w:r>
      <w:r>
        <w:t>еет право: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 позднее чем за восемь часов до отправления поезда получить обратно стоимость проезда, состоящую из стоимости билета и стоимости плацкарты;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менее чем за восемь часов, но не позднее чем за два часа до отправления поезда получить стоимость билет</w:t>
      </w:r>
      <w:r>
        <w:t>а и 50 процентов стоимости плацкарты;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менее чем за два часа до отправления поезда получить обратно стоимость билета. Стоимость плацкарты в таком случае не выплачивается.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Возврат причитающихся сумм за неиспользованные проездные документы (билеты) осуществля</w:t>
      </w:r>
      <w:r>
        <w:t>ется в порядке, определенном правилами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Возврат причитающихся сумм за неиспользованные проездные документы (билеты), приобретенные по тарифам, не предусматривающим условия о получении обратно стоимости проезда при возврате неиспользованного проездного документа (билета) в соответствии с положени</w:t>
      </w:r>
      <w:r>
        <w:t xml:space="preserve">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части третьей</w:t>
        </w:r>
      </w:hyperlink>
      <w:r>
        <w:t xml:space="preserve"> настоящей статьи, осуществляется только в случае внезапной болезни пассажира или с</w:t>
      </w:r>
      <w:r>
        <w:t>овместно следующего с пассажиром члена семьи (супруга, родителя (усыновителя) или ребенка (усыновленного), смерти члена семьи либо травмирования пассажира в результате несчастного случая, подтвержденном соответствующими документами, а также в случае отмены</w:t>
      </w:r>
      <w:r>
        <w:t xml:space="preserve"> отправления поезда или задержки отправления поезда либо непредоставления пассажиру места, указанного в таком проездном документе (билете).</w:t>
      </w:r>
    </w:p>
    <w:p w:rsidR="00B673A8" w:rsidRDefault="00C73DBA">
      <w:pPr>
        <w:pStyle w:val="ConsPlusNormal0"/>
        <w:jc w:val="both"/>
      </w:pPr>
      <w:r>
        <w:t xml:space="preserve">(часть пятая введена Федеральным </w:t>
      </w:r>
      <w:hyperlink r:id="rId273" w:tooltip="Федеральный закон от 18.04.2018 N 73-ФЗ &quot;О внесении изменений в статью 83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73-ФЗ)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Перевозчик или </w:t>
      </w:r>
      <w:r>
        <w:t xml:space="preserve">уполномоченное им лицо до заключения договора перевозки пассажира обязаны убедиться в том, что пассажир проинформирован о возможности приобретения </w:t>
      </w:r>
      <w:r>
        <w:lastRenderedPageBreak/>
        <w:t>проездного документа (билета) в поезд дальнего следования по тарифу, предусматривающему условие о получении о</w:t>
      </w:r>
      <w:r>
        <w:t xml:space="preserve">братно стоимости проезда при возврате неиспользованного проездного документа (билета) в соответствии с положениями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части третьей</w:t>
        </w:r>
      </w:hyperlink>
      <w:r>
        <w:t xml:space="preserve"> настоящей статьи, либо по тарифу, не предусматривающему такого условия, а в случае необходимости проинформировать пассажира о такой возможности. Порядок информирования пассажиров о возможности приобретения проездных документов </w:t>
      </w:r>
      <w:r>
        <w:t xml:space="preserve">(билетов) в поезда дальнего следования по тарифам, предусматривающим условие о получении обратно стоимости проезда при возврате неиспользованного проездного документа (билета) в соответствии с положениями </w:t>
      </w:r>
      <w:hyperlink w:anchor="P719" w:tooltip="При возврате неиспользованного проездного документа (билета) для проезда в поезде дальнего следования пассажир имеет право:">
        <w:r>
          <w:rPr>
            <w:color w:val="0000FF"/>
          </w:rPr>
          <w:t>части третьей</w:t>
        </w:r>
      </w:hyperlink>
      <w:r>
        <w:t xml:space="preserve"> настоящей статьи, либо по тарифам, не предусматривающим такого условия, устанавливается правилами оказания услуг по перевозкам пассажиров</w:t>
      </w:r>
      <w:r>
        <w:t>, а также грузов, багажа и грузобагажа для личных, семейных, домашних и иных нужд, не связанных с осуществлением предпринимательской деятельности.</w:t>
      </w:r>
    </w:p>
    <w:p w:rsidR="00B673A8" w:rsidRDefault="00C73DBA">
      <w:pPr>
        <w:pStyle w:val="ConsPlusNormal0"/>
        <w:jc w:val="both"/>
      </w:pPr>
      <w:r>
        <w:t xml:space="preserve">(часть шестая введена Федеральным </w:t>
      </w:r>
      <w:hyperlink r:id="rId274" w:tooltip="Федеральный закон от 18.04.2018 N 73-ФЗ &quot;О внесении изменений в статью 83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18.04.2018 N 73-ФЗ)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Для про</w:t>
      </w:r>
      <w:r>
        <w:t>езда в поезде пригородного сообщения пассажир имеет право: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приобрести билет для разовой поездки туда или туда и обратно либо абонементный </w:t>
      </w:r>
      <w:hyperlink r:id="rId275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билет</w:t>
        </w:r>
      </w:hyperlink>
      <w:r>
        <w:t xml:space="preserve"> установленной формы;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провозить </w:t>
      </w:r>
      <w:hyperlink r:id="rId276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бесплатно</w:t>
        </w:r>
      </w:hyperlink>
      <w:r>
        <w:t xml:space="preserve"> детей в возрасте не старше семи лет;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11.06.2022 N 178-ФЗ &quot;О внесении изменения в статью 83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11.06.2022 N 178-ФЗ)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провозить с собой ручную кладь в порядке и н</w:t>
      </w:r>
      <w:r>
        <w:t xml:space="preserve">а условиях, которые предусмотрены </w:t>
      </w:r>
      <w:hyperlink r:id="rId278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</w:t>
      </w:r>
      <w:r>
        <w:t>ных, семейных, домашних и иных нужд, не связанных с осуществлением предпринимательской деятельности;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получать полную стоимость проезда в случае незапланированного перерыва в движении пригородных поездов более чем на час.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84. В случае невозможности предоставить пассажиру место в вагоне согласно проездному документу (билету) перевозчик </w:t>
      </w:r>
      <w:hyperlink r:id="rId279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обязан</w:t>
        </w:r>
      </w:hyperlink>
      <w:r>
        <w:t xml:space="preserve"> предоставить такому пассажиру при его согласии ме</w:t>
      </w:r>
      <w:r>
        <w:t>сто в другом вагоне, в том числе в вагоне более высокой категории, без взимания доплаты. В случае, если пассажиру предоставлено с его согласия место, стоимость которого ниже стоимости купленного им проездного документа (билета), пассажиру возвращается разн</w:t>
      </w:r>
      <w:r>
        <w:t>ица в стоимости проезда.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85. Перевозчик бесплатно обеспечивает пользователя услугами железнодорожного транспорта своевременной и достоверной информацией о времени отправления и прибытия поездов, стоимости проезда пассажиров и перевозок багажа, груз</w:t>
      </w:r>
      <w:r>
        <w:t>обагажа, времени работы железнодорожных билетных касс, камер хранения, расположении вокзальных помещений, об оказываемых ему услугах, о предоставляемых гражданам определенных категорий льготах.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выдачу справок в письменной форме, а также справок, не связ</w:t>
      </w:r>
      <w:r>
        <w:t xml:space="preserve">анных с оказанием услуг железнодорожного транспорта, взимается плата в </w:t>
      </w:r>
      <w:hyperlink r:id="rId280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порядке</w:t>
        </w:r>
      </w:hyperlink>
      <w:r>
        <w:t>, определенном правилами перевозок пассажиров, багажа, грузобагажа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</w:t>
      </w:r>
      <w:r>
        <w:t xml:space="preserve">тья 86. Перевозчик обязан при предъявлении пассажиром проездного документа (билета) </w:t>
      </w:r>
      <w:r>
        <w:lastRenderedPageBreak/>
        <w:t>принять для перевозки багаж и отправить его ближайшим поездом соответствующего назначения, в котором имеется вагон, предназначенный для перевозки 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Пассажир может пре</w:t>
      </w:r>
      <w:r>
        <w:t xml:space="preserve">дъявить для перевозки багаж с объявленной ценностью. За объявление ценности багажа взимается сбор в соответствии с </w:t>
      </w:r>
      <w:hyperlink r:id="rId281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</w:t>
      </w:r>
      <w:r>
        <w:t>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деятельности. Продовольственные и скоропортящиеся грузы перевозятся в качестве багажа бе</w:t>
      </w:r>
      <w:r>
        <w:t>з объявления ценности.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87. Прием, перевозка и выдача грузобагажа физических лиц осуществляются в порядке, установленном настоящим Уставом, </w:t>
      </w:r>
      <w:hyperlink r:id="rId282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правилами перевозок пассажиров, багажа, </w:t>
      </w:r>
      <w:r>
        <w:t>грузобагажа железнодорожным транспортом. Прием, перевозка и выдача грузобагажа юридических лиц осуществляются в порядке, установленном настоящим Уставом и правилами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Грузобагаж принимает</w:t>
      </w:r>
      <w:r>
        <w:t>ся для перевозки в случае, если после погрузки багажа остается место для перевозки грузобагажа. Перегрузка грузобагажа в пути следования и его переадресовка не допускаются.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Грузобагаж может приниматься для перевозки с объявленной ценностью. За объявление ц</w:t>
      </w:r>
      <w:r>
        <w:t xml:space="preserve">енности грузобагажа взимается сбор в соответствии с </w:t>
      </w:r>
      <w:hyperlink r:id="rId283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</w:t>
      </w:r>
      <w:r>
        <w:t>нужд, не связанных с осуществлением предпринимательской деятельности. Продовольственные и скоропортящиеся грузы перевозятся в качестве грузобагажа без объявления ценности.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88. Для перевозки в качестве багажа, грузобагажа принимаются такие вещи и пр</w:t>
      </w:r>
      <w:r>
        <w:t>едметы, которые по своим размерам и свойствам без затруднений могут быть погружены в вагон, предназначенный для перевозки багажа, грузобагажа, и размещены в нем без причинения вреда багажу других пассажиров, грузобагажу. Размеры и масса багажа, грузобагажа</w:t>
      </w:r>
      <w:r>
        <w:t>, а также требования к их упаковке устанавливаются правилами перевозок пассажиров, багажа, грузобагажа железнодорожным транспортом.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Перевозка опасных грузов, </w:t>
      </w:r>
      <w:hyperlink r:id="rId284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перечень</w:t>
        </w:r>
      </w:hyperlink>
      <w:r>
        <w:t xml:space="preserve"> которых предусмотрен правилами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в</w:t>
      </w:r>
      <w:r>
        <w:t xml:space="preserve"> качестве ручной клади, багажа, грузобагажа в пассажирских поездах не допускается.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Целостность и сохранность ручной клади, перевозимой пассажиром, обеспечиваются пассажиром.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89. Срок доставки багажа, грузобагажа определяется временем следования поезда, которым отправлены багаж, грузобагаж, до железнодорожной станции назначения.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Дата отправления багажа, грузобагажа указывается перевозчиком в перевозочных документах.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 сл</w:t>
      </w:r>
      <w:r>
        <w:t>учае, если багаж подлежит перегрузке в пути следования, срок его доставки определяется временем следования по данному пути следования согласованных поездов, в состав которых включены вагоны, предназначенные для перевозки багажа, грузобагажа, с прибавлением</w:t>
      </w:r>
      <w:r>
        <w:t xml:space="preserve"> одних суток на каждую перегрузку багажа. Перегрузка багажа с одной железнодорожной станции на другую железнодорожную станцию с использованием автомобилей осуществляется по соглашению между пассажиром и перевозчиком за дополнительную плату. При такой перег</w:t>
      </w:r>
      <w:r>
        <w:t>рузке багажа срок его доставки исчисляется с прибавлением двух суток на перегрузку.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Дата прибытия багажа, грузобагажа проставляется перевозчиком в перевозочных документах на железнодорожной станции назначения.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уведомляет пассажира о прибытии в е</w:t>
      </w:r>
      <w:r>
        <w:t>го адрес багажа, доставленного с перегрузкой в пути следования, или получателя о прибытии в его адрес грузобагажа в порядке, определенном правилами перевозок пассажиров, багажа, грузобагажа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90. Багаж выдается на железно</w:t>
      </w:r>
      <w:r>
        <w:t>дорожной станции назначения предъявителю багажной квитанции и проездного документа (билета). В случае получения багажа без предъявления проездного документа (билета) с получателя дополнительно взимается плата, определяемая как разница между стоимостью пров</w:t>
      </w:r>
      <w:r>
        <w:t>оза грузобагажа и стоимостью провоза багажа. Подтверждением выдачи багажа является подпись пассажира, получателя в багажной квитанции, а грузобагажа - подпись получателя в дорожной грузобагажной ведомости. Выдача багажа, грузобагажа осуществляется в течени</w:t>
      </w:r>
      <w:r>
        <w:t>е всего времени, когда железнодорожная станция открыта для выполнения операций по приему и выдаче багажа, грузобагажа. На железнодорожной станции назначения прибывшие багаж, грузобагаж хранятся бесплатно двадцать четыре часа без учета дня прибытия. Расходы</w:t>
      </w:r>
      <w:r>
        <w:t xml:space="preserve"> перевозчика, связанные с хранением багажа, грузобагажа сверх указанного срока, возмещаются пассажиром, получателем.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Багаж, грузобагаж выдаются на железнодорожной станции назначения после внесения всех причитающихся перевозчику платежей. В случае уклонения</w:t>
      </w:r>
      <w:r>
        <w:t xml:space="preserve"> пассажира, получателя багажа, грузобагажа от внесения этих платежей перевозчик вправе удержать багаж, грузобагаж и реализовать их в порядке, установленном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статьями 35</w:t>
        </w:r>
      </w:hyperlink>
      <w:r>
        <w:t xml:space="preserve">,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48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 в отношении грузов</w:t>
      </w:r>
      <w:r>
        <w:t>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91. Багаж, грузобагаж считаются утраченными и их стоимость подлежит возмещению, если они не прибудут на железнодорожную станцию назначения по истечении десяти суток после окончания срока доставки багажа,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багаж, грузоба</w:t>
      </w:r>
      <w:r>
        <w:t>гаж прибыли по истечении указанного в настоящей статье срока, пассажир, получатель могут получить багаж, грузобагаж и должны возвратить перевозчику сумму, ранее выплаченную ему за утрату багажа, грузобагажа, в порядке, предусмотренном настоящим Уставом.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</w:t>
      </w:r>
      <w:r>
        <w:t>случае отказа в письменной форме от получения багажа, грузобагажа или непредставления пассажиром, получателем решения о судьбе багажа, грузобагажа в течение четырех суток после уведомления пассажира, получателя в письменной форме о прибытии багажа, грузоба</w:t>
      </w:r>
      <w:r>
        <w:t xml:space="preserve">гажа на железнодорожную станцию назначения перевозчик, если иное не предусмотрено договором перевозки багажа, грузобагажа, вправе реализовать багаж, грузобагаж в порядке, установленном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статьей 35</w:t>
        </w:r>
      </w:hyperlink>
      <w:r>
        <w:t xml:space="preserve"> настоящего Устава в отн</w:t>
      </w:r>
      <w:r>
        <w:t>ошении грузов.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92. Багаж, грузобагаж, забытая ручная кладь, не востребованные в сроки, определяемые правилами оказания услуг по перевозкам пассажиров, а также грузов, багажа и грузобагажа для личных, семейных, домашних и иных нужд, не связанных с о</w:t>
      </w:r>
      <w:r>
        <w:t xml:space="preserve">существлением предпринимательской деятельности, подлежат реализации в порядке, установленном </w:t>
      </w:r>
      <w:hyperlink w:anchor="P372" w:tooltip="Статья 35.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, если таковые не были внесены грузоотправителем. Порядок оформления выдачи грузов ">
        <w:r>
          <w:rPr>
            <w:color w:val="0000FF"/>
          </w:rPr>
          <w:t>статьями 35</w:t>
        </w:r>
      </w:hyperlink>
      <w:r>
        <w:t xml:space="preserve">, </w:t>
      </w:r>
      <w:hyperlink w:anchor="P525" w:tooltip="Статья 48. В случаях, если в соответствии с настоящим Уставом перевозчикам предоставлено право самостоятельно реализовать грузы, их реализация осуществляется на основании решений перевозчиков.">
        <w:r>
          <w:rPr>
            <w:color w:val="0000FF"/>
          </w:rPr>
          <w:t>48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 в отношении грузов.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93. При возникновении препятствия для перевозки и погрузки багажа, грузобагажа применяется порядок, установленный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статьями 29</w:t>
        </w:r>
      </w:hyperlink>
      <w:r>
        <w:t xml:space="preserve"> и </w:t>
      </w:r>
      <w:hyperlink w:anchor="P528" w:tooltip="Статья 49. Сумма, полученная перевозчиком за реализованные грузы, за вычетом причитающихся перевозчику платежей и затрат на реализацию грузов подлежит, за исключением случаев, предусмотренных статьей 35 настоящего Устава, перечислению указанному в перевозочных">
        <w:r>
          <w:rPr>
            <w:color w:val="0000FF"/>
          </w:rPr>
          <w:t>49</w:t>
        </w:r>
      </w:hyperlink>
      <w:r>
        <w:t xml:space="preserve"> настоящего Устава в отношении грузов.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93.1. Аутентификация пассажиров при организации транспортного обслуживания населения при перевозках пригородными поездами по маршрутам между субъектом Ро</w:t>
      </w:r>
      <w:r>
        <w:t>ссийской Федерации, в котором создан и эксплуатируется региональный сегмент государственной информационной системы "Единая система идентификации и аутентификации физических лиц с использованием биометрических персональных данных" (далее - единая биометриче</w:t>
      </w:r>
      <w:r>
        <w:t>ская система), и иными субъектами Российской Федерации в пределах двухсот километров от границы субъекта Российской Федерации, в котором создан и эксплуатируется региональный сегмент единой биометрической системы, может осуществляться с использованием реги</w:t>
      </w:r>
      <w:r>
        <w:t>онального сегмента единой биометрической системы.</w:t>
      </w:r>
    </w:p>
    <w:p w:rsidR="00B673A8" w:rsidRDefault="00C73DBA">
      <w:pPr>
        <w:pStyle w:val="ConsPlusNormal0"/>
        <w:jc w:val="both"/>
      </w:pPr>
      <w:r>
        <w:t xml:space="preserve">(статья 93.1 введена Федеральным </w:t>
      </w:r>
      <w:hyperlink r:id="rId285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законом</w:t>
        </w:r>
      </w:hyperlink>
      <w:r>
        <w:t xml:space="preserve"> от 29.12.2022 N 572-ФЗ)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VII. ОТ</w:t>
      </w:r>
      <w:r>
        <w:t>ВЕТСТВЕННОСТЬ ПЕРЕВОЗЧИКОВ, ВЛАДЕЛЬЦЕВ</w:t>
      </w:r>
    </w:p>
    <w:p w:rsidR="00B673A8" w:rsidRDefault="00C73DBA">
      <w:pPr>
        <w:pStyle w:val="ConsPlusTitle0"/>
        <w:jc w:val="center"/>
      </w:pPr>
      <w:r>
        <w:t>ИНФРАСТРУКТУР, ГРУЗООТПРАВИТЕЛЕЙ (ОТПРАВИТЕЛЕЙ),</w:t>
      </w:r>
    </w:p>
    <w:p w:rsidR="00B673A8" w:rsidRDefault="00C73DBA">
      <w:pPr>
        <w:pStyle w:val="ConsPlusTitle0"/>
        <w:jc w:val="center"/>
      </w:pPr>
      <w:r>
        <w:t>ГРУЗОПОЛУЧАТЕЛЕЙ (ПОЛУЧАТЕЛЕЙ), ПАССАЖИРОВ,</w:t>
      </w:r>
    </w:p>
    <w:p w:rsidR="00B673A8" w:rsidRDefault="00C73DBA">
      <w:pPr>
        <w:pStyle w:val="ConsPlusTitle0"/>
        <w:jc w:val="center"/>
      </w:pPr>
      <w:r>
        <w:t>ОПЕРАТОРОВ МОРСКИХ ТЕРМИНАЛОВ</w:t>
      </w:r>
    </w:p>
    <w:p w:rsidR="00B673A8" w:rsidRDefault="00C73DBA">
      <w:pPr>
        <w:pStyle w:val="ConsPlusNormal0"/>
        <w:jc w:val="center"/>
      </w:pPr>
      <w:r>
        <w:t xml:space="preserve">(в ред. Федерального </w:t>
      </w:r>
      <w:hyperlink r:id="rId286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18.07.2017 N 177-ФЗ)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19" w:name="P777"/>
      <w:bookmarkEnd w:id="19"/>
      <w:r>
        <w:t>Статья 94. Основанием для возникновения ответственности грузоотправителя, оператора морского тер</w:t>
      </w:r>
      <w:r>
        <w:t>минала за полное или частичное невыполнение принятой заявки является: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18.07.2017 N 177-ФЗ)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непр</w:t>
      </w:r>
      <w:r>
        <w:t>едъявление для перевозки предусмотренного принятой заявкой количества груза в тоннах (если перевозка установлена в вагонах и тоннах) или количества контейнеров (если перевозка установлена в контейнерах);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неподача вагонов, контейнеров перевозчиком по причин</w:t>
      </w:r>
      <w:r>
        <w:t xml:space="preserve">ам, зависящим от грузоотправителя, оператора морского терминала, в том числе по причине невнесения ими платы за перевозку грузов и других причитающихся перевозчику платежей в соответствии со </w:t>
      </w:r>
      <w:hyperlink w:anchor="P330" w:tooltip="Статья 30. Плата за перевозку грузов, грузобагажа и иные причитающиеся перевозчику платежи вносятся грузоотправителем (отправителем) до момента приема грузов, грузобагажа для перевозки, если иное не предусмотрено настоящим Уставом или соглашением сторон. При н">
        <w:r>
          <w:rPr>
            <w:color w:val="0000FF"/>
          </w:rPr>
          <w:t>статьей 30</w:t>
        </w:r>
      </w:hyperlink>
      <w:r>
        <w:t xml:space="preserve"> настоящего Устава</w:t>
      </w:r>
      <w:r>
        <w:t>, если иной порядок внесения этой платы и других платежей не предусмотрен соглашением сторон;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</w:t>
      </w:r>
      <w:r>
        <w:t>8.07.2017 N 177-ФЗ)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отказ грузоотправителя от предусмотренных заявкой вагонов, контейнеров, за исключением случаев, если причиной отказа стала техническая неисправность поданных вагонов, произошедшая по вине перевозчика;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отсутствие не принадлежащих перевоз</w:t>
      </w:r>
      <w:r>
        <w:t xml:space="preserve">чику и предусмотренных заявкой вагонов, </w:t>
      </w:r>
      <w:r>
        <w:lastRenderedPageBreak/>
        <w:t>контейнеров по причинам, зависящим от грузоотправителя или организации, с которой у грузоотправителя заключен договор, регламентирующий обеспечение такими вагонами, контейнерами;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невыполнение среднесуточной плановой </w:t>
      </w:r>
      <w:r>
        <w:t>или согласованной нормы погрузки и выгрузки вагонов на данные сутки при перевозке грузов в прямом и непрямом международном сообщении, прямом и непрямом смешанном сообщении через морской порт.</w:t>
      </w:r>
    </w:p>
    <w:p w:rsidR="00B673A8" w:rsidRDefault="00C73DBA">
      <w:pPr>
        <w:pStyle w:val="ConsPlusNormal0"/>
        <w:jc w:val="both"/>
      </w:pPr>
      <w:r>
        <w:t xml:space="preserve">(абзац введен Федеральным </w:t>
      </w:r>
      <w:hyperlink r:id="rId289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законом</w:t>
        </w:r>
      </w:hyperlink>
      <w:r>
        <w:t xml:space="preserve"> от 18.07.2017 N 177-ФЗ)</w:t>
      </w:r>
    </w:p>
    <w:p w:rsidR="00B673A8" w:rsidRDefault="00C73DBA">
      <w:pPr>
        <w:pStyle w:val="ConsPlusNormal0"/>
        <w:jc w:val="both"/>
      </w:pPr>
      <w:r>
        <w:t xml:space="preserve">(часть первая в ред. Федерального </w:t>
      </w:r>
      <w:hyperlink r:id="rId29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Основанием для возникновения ответственности перевозчика за невыполнение принятой заявки является неподача грузоотправителю, оператору морского терминала под погрузку вагонов, контейнеров в количестве и срок, которые предусмотрены согласованной заявкой, ил</w:t>
      </w:r>
      <w:r>
        <w:t>и подача под погрузку принадлежащих перевозчику и непригодных для перевозки конкретного груза вагонов, контейнеров.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31.12.2014 </w:t>
      </w:r>
      <w:hyperlink r:id="rId29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N 503-ФЗ</w:t>
        </w:r>
      </w:hyperlink>
      <w:r>
        <w:t xml:space="preserve">, от 18.07.2017 </w:t>
      </w:r>
      <w:hyperlink r:id="rId292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N 177-ФЗ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 и перевозчик за невыполнение принятой заявки, оператор морск</w:t>
      </w:r>
      <w:r>
        <w:t>ого терминала за невыполнение среднесуточной плановой или согласованной нормы погрузки и выгрузки вагонов на данные сутки, перевозчик за несоблюдение определенных в договоре условий подачи и уборки вагонов по согласованной с оператором морского терминала н</w:t>
      </w:r>
      <w:r>
        <w:t>орме на данные сутки несут ответственность в виде штрафа в следующих размерах: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закона</w:t>
        </w:r>
      </w:hyperlink>
      <w:r>
        <w:t xml:space="preserve"> от 18.07.2017 N 177</w:t>
      </w:r>
      <w:r>
        <w:t>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отношении грузов, перевозка которых установлена в вагонах и тоннах, - 0,1 базового </w:t>
      </w:r>
      <w:hyperlink w:anchor="P87" w:tooltip="базовый размер исчисления сборов и штрафов - величина, в соответствии с которой рассчитываются сборы и штрафы для участников перевозочного процесса, равная 100 рублям;">
        <w:r>
          <w:rPr>
            <w:color w:val="0000FF"/>
          </w:rPr>
          <w:t>размера</w:t>
        </w:r>
      </w:hyperlink>
      <w:r>
        <w:t xml:space="preserve"> исчисления сборов и штрафов за каждую непогруженную тонну груза;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отношении грузов, перевозка ко</w:t>
      </w:r>
      <w:r>
        <w:t>торых установлена в контейнерах, - 0,5 базового размера исчисления сборов и штрафов за каждый контейнер массой брутто до 5 тонн включительно, базового размера исчисления сборов и штрафов за каждый контейнер массой брутто от 5 до 10 тонн включительно, двукр</w:t>
      </w:r>
      <w:r>
        <w:t>атного базового размера исчисления сборов и штрафов за каждый контейнер массой брутто свыше 10 тонн.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несет ответственность за н</w:t>
      </w:r>
      <w:r>
        <w:t>есоблюдение условий подачи и уборки вагонов по согласованной с оператором морского терминала норме на данные сутки при перевозке грузов в прямом и непрямом международном сообщении через морской порт.</w:t>
      </w:r>
    </w:p>
    <w:p w:rsidR="00B673A8" w:rsidRDefault="00C73DBA">
      <w:pPr>
        <w:pStyle w:val="ConsPlusNormal0"/>
        <w:jc w:val="both"/>
      </w:pPr>
      <w:r>
        <w:t xml:space="preserve">(часть четвертая введена Федеральным </w:t>
      </w:r>
      <w:hyperlink r:id="rId296" w:tooltip="Федеральный закон от 18.07.2017 N 177-ФЗ &quot;О внесении изменений в Федеральный закон &quot;О морских портах в Российской Федерации и о внесении изменений в отдельные законодательные акты Российской Федерации&quot; и отдельные законодательные акты Российской Федерации&quot; {Ко">
        <w:r>
          <w:rPr>
            <w:color w:val="0000FF"/>
          </w:rPr>
          <w:t>законом</w:t>
        </w:r>
      </w:hyperlink>
      <w:r>
        <w:t xml:space="preserve"> от 18.07.2017 N 177-ФЗ)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неподачу перевозчиком рефрижераторных вагонов, транспортеров в соответствии с принятой заявкой или за неисполь</w:t>
      </w:r>
      <w:r>
        <w:t>зование грузоотправителем поданных рефрижераторных вагонов, транспортеров либо за отказ грузоотправителя от выделенных в установленном порядке рефрижераторных вагонов, транспортеров с перевозчика или грузоотправителя взыскивается штраф в размере 0,2 базово</w:t>
      </w:r>
      <w:r>
        <w:t>го размера исчисления сборов и штрафов за каждую непогруженную тонну груза.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Перевозчик несет ответственность за неподачу вагонов, контейнеров для выполнения заявки, за исключением случаев, если неподача вагонов, контейнеров была допущена</w:t>
      </w:r>
      <w:r>
        <w:t xml:space="preserve"> по вине грузоотправителя.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Ответственность перед перевозчиком за невыполнение принятой заявки несет грузоотправитель, в том числе в случае, если обязанность по подаче данному грузоотправителю вагонов, контейнеров несет владелец железнодорожного пути необще</w:t>
      </w:r>
      <w:r>
        <w:t>го пользования.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 также уплачивает перевозчику сбор за непредъявление грузов для перевозки на указанную в заявке железнодорожную станцию назначения в следующих размерах: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отношении грузов, перевозка которых установлена в вагонах и тоннах, -</w:t>
      </w:r>
      <w:r>
        <w:t xml:space="preserve"> 0,04 базового размера исчисления сборов и штрафов за каждую непогруженную тонну груза;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8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отношении грузов, перевозка которых установлена </w:t>
      </w:r>
      <w:r>
        <w:t>в контейнерах, - 0,2 базового размера исчисления сборов и штрафов за каждый контейнер массой брутто до 5 тонн включительно, 0,4 базового размера исчисления сборов и штрафов за каждый контейнер массой брутто от 5 до 10 тонн включительно, базового размера ис</w:t>
      </w:r>
      <w:r>
        <w:t>числения сборов и штрафов за каждый контейнер массой брутто свыше 10 тонн. Указанный сбор не взимается в случаях, если перевозка грузов должна была осуществляться в вагонах, контейнерах, не принадлежащих перевозчику.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Штраф за невыполнение принятой заявки взыскивается независимо от платы за пользование вагонами, контейнерами.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грузоотправитель предупредит перевозчика о неиспользовании вагонов, контейнеров не менее чем за два дня до дня погрузки грузов, размер штрафа снижается на одну треть.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Штраф за невыполнение принятой заявки по железнодорожным линиям, имеющим у</w:t>
      </w:r>
      <w:r>
        <w:t>зкую колею, взыскивается в размере 50 процентов штрафа, размер которого установлен настоящей статьей.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неправомерного отказа в согласовании заявки, поданной в соответствии с требованиями настоящего Устава и правил перевозок грузов железнодорожным т</w:t>
      </w:r>
      <w:r>
        <w:t>ранспортом, перевозчик несет ответственность, предусмотренную договором об организации перевозок грузов.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0" w:name="P811"/>
      <w:bookmarkEnd w:id="20"/>
      <w:r>
        <w:t xml:space="preserve">Статья 95. Перевозчик несет </w:t>
      </w:r>
      <w:hyperlink r:id="rId300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ответственность</w:t>
        </w:r>
      </w:hyperlink>
      <w:r>
        <w:t xml:space="preserve"> за несохранность груза, грузобагажа после принятия его для перевозки и хранения и до выдачи его грузополучателю (получате</w:t>
      </w:r>
      <w:r>
        <w:t>лю), если не докажет, что утрата, недостача или повреждение (порча) груза, грузобагажа произошли вследствие обстоятельств, которые перевозчик не мог предотвратить или устранить по независящим от него причинам, в частности вследствие: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причин, зависящих от г</w:t>
      </w:r>
      <w:r>
        <w:t>рузоотправителя (отправителя) или грузополучателя (получателя);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особых естественных свойств перевозимых груза,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 xml:space="preserve">недостатков тары или упаковки, которые не могли быть замечены при наружном осмотре груза, грузобагажа при приеме груза, грузобагажа </w:t>
      </w:r>
      <w:r>
        <w:t>для перевозки, либо применения тары, упаковки, не соответствующих свойствам груза, грузобагажа или принятым стандартам, при отсутствии следов повреждения тары, упаковки в пути;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сдачи для перевозки груза, грузобагажа, влажность которых превышает установленн</w:t>
      </w:r>
      <w:r>
        <w:t>ую норму.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1" w:name="P817"/>
      <w:bookmarkEnd w:id="21"/>
      <w:r>
        <w:t>Статья 96. Перевозчик в порядке, установленном законодательством Российской Федерации, возмещает ущерб, причиненный при перевозке груза, в следующих размерах: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размере стоимости утраченного или недостающего груза в случае его утраты или недоста</w:t>
      </w:r>
      <w:r>
        <w:t>чи;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размере суммы, на которую понизилась стоимость груза, в случае его повреждения (порчи) или в размере его стоимости при невозможности восстановить поврежденный груз;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размере объявленной стоимости груза, сданного для перевозки с объявлением его ценно</w:t>
      </w:r>
      <w:r>
        <w:t>сти, в случае его утраты;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размере доли объявленной стоимости груза, соответствующей недостающей или поврежденной (испорченной) части груза, сданного для перевозки с объявлением его ценности, в случае недостачи или повреждения (порчи) груза.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Стоимость гру</w:t>
      </w:r>
      <w:r>
        <w:t>за определяется исходя из его цены, указанной в счете продавца или предусмотренной договором, а при отсутствии счета продавца или цены в договоре исходя из цены, которая при сравнимых обстоятельствах обычно взимается за аналогичные товары.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Наряду с возмеще</w:t>
      </w:r>
      <w:r>
        <w:t>нием ущерба в размерах, установленных настоящей статьей, перевозчик возвращает взысканную плату за перевозку груза и иные причитающиеся перевозчику платежи пропорционально количеству утраченного, недостающего или поврежденного (испорченного) груза, если да</w:t>
      </w:r>
      <w:r>
        <w:t>нная плата не входит в стоимость такого груза.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2" w:name="P825"/>
      <w:bookmarkEnd w:id="22"/>
      <w:r>
        <w:t>Статья 97. За просрочку доставки грузов или не принадлежащих перевозчику порожних грузовых вагонов, контейнеров перевозчик уплачивает пени в размере шести процентов платы за перевозку грузов, порожнего грузового вагона (вагонов), контейнера (контейнеров) з</w:t>
      </w:r>
      <w:r>
        <w:t>а каждые сутки просрочки (неполные сутки считаются за полные), но не более чем в размере 50 процентов платы за перевозку данных грузов, порожнего грузового вагона (вагонов), контейнера (контейнеров), если не докажет, что просрочка произошла вследствие пред</w:t>
      </w:r>
      <w:r>
        <w:t xml:space="preserve">усмотренных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частью первой статьи 29</w:t>
        </w:r>
      </w:hyperlink>
      <w:r>
        <w:t xml:space="preserve"> настоящего Устава обстоятельств.</w:t>
      </w:r>
    </w:p>
    <w:p w:rsidR="00B673A8" w:rsidRDefault="00C73DBA">
      <w:pPr>
        <w:pStyle w:val="ConsPlusNormal0"/>
        <w:jc w:val="both"/>
      </w:pPr>
      <w:r>
        <w:t xml:space="preserve">(в ред. Федеральных законов от 02.08.2019 </w:t>
      </w:r>
      <w:hyperlink r:id="rId301" w:tooltip="Федеральный закон от 02.08.2019 N 266-ФЗ &quot;О внесении изменения в статью 97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N 266-ФЗ</w:t>
        </w:r>
      </w:hyperlink>
      <w:r>
        <w:t xml:space="preserve">, от 08.08.2024 </w:t>
      </w:r>
      <w:hyperlink r:id="rId302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N 288-ФЗ</w:t>
        </w:r>
      </w:hyperlink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Часть вторая утратила силу с 1 сентября 2025 года. - Федеральный </w:t>
      </w:r>
      <w:hyperlink r:id="rId303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3" w:name="P829"/>
      <w:bookmarkEnd w:id="23"/>
      <w:r>
        <w:t>Статья 98. За искажение в транспортной железнодорожной накладной</w:t>
      </w:r>
      <w:r>
        <w:t xml:space="preserve"> наименований грузов, особых отметок, сведений о грузах, об их свойствах, в результате чего снижается стоимость перевозок грузов или возможно возникновение обстоятельств, влияющих на безопасность </w:t>
      </w:r>
      <w:r>
        <w:lastRenderedPageBreak/>
        <w:t>движения и эксплуатации железнодорожного транспорта, а также</w:t>
      </w:r>
      <w:r>
        <w:t xml:space="preserve"> за отправление запрещенных для перевозок железнодорожным транспортом грузов грузоотправители уплачивают перевозчику </w:t>
      </w:r>
      <w:hyperlink r:id="rId304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штраф</w:t>
        </w:r>
      </w:hyperlink>
      <w:r>
        <w:t xml:space="preserve"> в размере пятикратной платы за перевозку таких грузов на вс</w:t>
      </w:r>
      <w:r>
        <w:t>е расстояние их перевозки независимо от возмещения вызванных данным обстоятельством убытков перевозчика.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305" w:tooltip="Приказ МПС РФ от 18.06.2003 N 43 &quot;Об утверждении Правил оформления и взыскания штрафов при перевозках грузов железнодорожным транспортом&quot; (Зарегистрировано в Минюсте РФ 23.06.2003 N 4817) {КонсультантПлюс}">
        <w:r>
          <w:rPr>
            <w:color w:val="0000FF"/>
          </w:rPr>
          <w:t>Порядок</w:t>
        </w:r>
      </w:hyperlink>
      <w:r>
        <w:t xml:space="preserve"> оформления и взыскания штрафов устанавливается правилами перевозок груз</w:t>
      </w:r>
      <w:r>
        <w:t>ов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4" w:name="P832"/>
      <w:bookmarkEnd w:id="24"/>
      <w:r>
        <w:t>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</w:t>
      </w:r>
      <w:r>
        <w:t>ателей, грузоотправителей своими локомотивами, а также в случае самовольного использования перевозчиком вагонов, контейнеров, принадлежащих грузоотправителям, грузополучателям, иным юридическим лицам, индивидуальным предпринимателям (в том числе на праве а</w:t>
      </w:r>
      <w:r>
        <w:t xml:space="preserve">ренды), виновные физические или юридические лица уплачивают в десятикратном размере штрафы, установленные </w:t>
      </w:r>
      <w:hyperlink w:anchor="P835" w:tooltip="Статья 100. За задержку вагонов в случаях, предусмотренных статьями 47 и 99 настоящего Устава, с грузоотправителя, грузополучателя перевозчиком за каждый час простоя каждого вагона взыскивается штраф в размере 0,2 базового размера исчисления сборов и штрафов.">
        <w:r>
          <w:rPr>
            <w:color w:val="0000FF"/>
          </w:rPr>
          <w:t>статьями 100</w:t>
        </w:r>
      </w:hyperlink>
      <w:r>
        <w:t xml:space="preserve"> и </w:t>
      </w:r>
      <w:hyperlink w:anchor="P842" w:tooltip="Статья 101. За каждый час задержки универсального контейнера в случаях, предусмотренных статьями 47 и 99 настоящего Устава, грузоотправители, грузополучатели уплачивают перевозчику штраф в размере:">
        <w:r>
          <w:rPr>
            <w:color w:val="0000FF"/>
          </w:rPr>
          <w:t>101</w:t>
        </w:r>
      </w:hyperlink>
      <w:r>
        <w:t xml:space="preserve"> настоящего Устава за задержку вагонов,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задержку вагонов, контейнеров, принадлежащих перевозчикам, под пог</w:t>
      </w:r>
      <w:r>
        <w:t>рузкой, выгрузкой грузов в местах общего и необщего пользования, включая железнодорожные пути необщего пользования, более чем на двадцать четыре часа по истечении технологических сроков оборота вагонов, контейнеров, установленных договорами на подачу и убо</w:t>
      </w:r>
      <w:r>
        <w:t>рку вагонов или договорами на эксплуатацию железнодорожных путей необщего пользования, либо по истечении тридцати шести часов с момента подачи вагонов, контейнеров под погрузку, выгрузку грузов локомотивами перевозчика грузоотправители, грузополучатели, вл</w:t>
      </w:r>
      <w:r>
        <w:t xml:space="preserve">адельцы железнодорожных путей необщего пользования уплачивают перевозчику в десятикратном размере штрафы, установленные </w:t>
      </w:r>
      <w:hyperlink w:anchor="P835" w:tooltip="Статья 100. За задержку вагонов в случаях, предусмотренных статьями 47 и 99 настоящего Устава, с грузоотправителя, грузополучателя перевозчиком за каждый час простоя каждого вагона взыскивается штраф в размере 0,2 базового размера исчисления сборов и штрафов.">
        <w:r>
          <w:rPr>
            <w:color w:val="0000FF"/>
          </w:rPr>
          <w:t>статьями 100</w:t>
        </w:r>
      </w:hyperlink>
      <w:r>
        <w:t xml:space="preserve"> и </w:t>
      </w:r>
      <w:hyperlink w:anchor="P842" w:tooltip="Статья 101. За каждый час задержки универсального контейнера в случаях, предусмотренных статьями 47 и 99 настоящего Устава, грузоотправители, грузополучатели уплачивают перевозчику штраф в размере:">
        <w:r>
          <w:rPr>
            <w:color w:val="0000FF"/>
          </w:rPr>
          <w:t>101</w:t>
        </w:r>
      </w:hyperlink>
      <w:r>
        <w:t xml:space="preserve"> настоящего Устава, без внесения при этом платы за пользование вагонами, контейнерами.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5" w:name="P835"/>
      <w:bookmarkEnd w:id="25"/>
      <w:r>
        <w:t xml:space="preserve">Статья 100. За задержку вагонов в случаях, предусмотренных </w:t>
      </w:r>
      <w:hyperlink w:anchor="P519" w:tooltip="Статья 47. В случае нарушения грузоотправителем требований правил перевозок грузов железнодорожным транспортом, а также таможенных правил, касающихся перевозок грузов, если такое нарушение повлекло за собой задержку таможенными или иными органами государственн">
        <w:r>
          <w:rPr>
            <w:color w:val="0000FF"/>
          </w:rPr>
          <w:t>статьями 47</w:t>
        </w:r>
      </w:hyperlink>
      <w:r>
        <w:t xml:space="preserve"> и </w:t>
      </w:r>
      <w:hyperlink w:anchor="P832" w:tooltip="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ателей, грузоотправителей своими локо">
        <w:r>
          <w:rPr>
            <w:color w:val="0000FF"/>
          </w:rPr>
          <w:t>99</w:t>
        </w:r>
      </w:hyperlink>
      <w:r>
        <w:t xml:space="preserve"> настоящего Устава, с грузоотправителя, грузополучателя перевозчиком за каждый час простоя каждого вагона в</w:t>
      </w:r>
      <w:r>
        <w:t>зыскивается штраф в размере 0,2 базового размера исчисления сборов и штрафов.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За задержку по вине перевозчика подачи вагонов под погрузку </w:t>
      </w:r>
      <w:r>
        <w:t>и выгрузку грузов или на железнодорожные выставочные пути, а также за задержку уборки вагонов с мест погрузки и выгрузки грузов на железнодорожных путях необщего пользования или с железнодорожных выставочных путей в случае, если уборка вагонов осуществляет</w:t>
      </w:r>
      <w:r>
        <w:t xml:space="preserve">ся локомотивами перевозчика, либо за задержку по вине перевозчика приема вагонов с железнодорожных путей необщего пользования перевозчик уплачивает грузоотправителю, грузополучателю </w:t>
      </w:r>
      <w:hyperlink r:id="rId307" w:tooltip="&quot;Обзор судебной практики Верховного Суда Российской Федерации N 3 (2020)&quot; (утв. Президиумом Верховного Суда РФ 25.11.2020) {КонсультантПлюс}">
        <w:r>
          <w:rPr>
            <w:color w:val="0000FF"/>
          </w:rPr>
          <w:t>штраф</w:t>
        </w:r>
      </w:hyperlink>
      <w:r>
        <w:t xml:space="preserve"> в размере 0,2 базового </w:t>
      </w:r>
      <w:hyperlink w:anchor="P87" w:tooltip="базовый размер исчисления сборов и штрафов - величина, в соответствии с которой рассчитываются сборы и штрафы для участников перевозочного процесса, равная 100 рублям;">
        <w:r>
          <w:rPr>
            <w:color w:val="0000FF"/>
          </w:rPr>
          <w:t>размера</w:t>
        </w:r>
      </w:hyperlink>
      <w:r>
        <w:t xml:space="preserve"> исчисления сборов и штрафов за каждый час задержки каждого вагона. Штраф начисляется з</w:t>
      </w:r>
      <w:r>
        <w:t>а все время задержки с момента нарушения предусмотренных соответствующими договорами сроков подачи, уборки вагонов.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задержку цистерн, ц</w:t>
      </w:r>
      <w:r>
        <w:t>ементовозов, бункерных полувагонов, минераловозов и других специализированных вагонов размер штрафа, предусмотренный в настоящей статье, увеличивается в два раза, за задержку рефрижераторных вагонов и транспортеров - в три раза.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 xml:space="preserve">Задержка вагонов менее чем </w:t>
      </w:r>
      <w:r>
        <w:t>на пятнадцать минут в расчет не принимается, задержка вагонов от пятнадцати минут до одного часа принимается за полный час.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6" w:name="P842"/>
      <w:bookmarkEnd w:id="26"/>
      <w:r>
        <w:t xml:space="preserve">Статья 101. За каждый час задержки универсального контейнера в случаях, предусмотренных </w:t>
      </w:r>
      <w:hyperlink w:anchor="P519" w:tooltip="Статья 47. В случае нарушения грузоотправителем требований правил перевозок грузов железнодорожным транспортом, а также таможенных правил, касающихся перевозок грузов, если такое нарушение повлекло за собой задержку таможенными или иными органами государственн">
        <w:r>
          <w:rPr>
            <w:color w:val="0000FF"/>
          </w:rPr>
          <w:t>статья</w:t>
        </w:r>
        <w:r>
          <w:rPr>
            <w:color w:val="0000FF"/>
          </w:rPr>
          <w:t>ми 47</w:t>
        </w:r>
      </w:hyperlink>
      <w:r>
        <w:t xml:space="preserve"> и </w:t>
      </w:r>
      <w:hyperlink w:anchor="P832" w:tooltip="Статья 99. В случае использования вагонов, контейнеров для перевозок грузов без согласия их владельцев грузоотправителями, грузополучателями, владельцами железнодорожных путей необщего пользования, обслуживающими грузополучателей, грузоотправителей своими локо">
        <w:r>
          <w:rPr>
            <w:color w:val="0000FF"/>
          </w:rPr>
          <w:t>99</w:t>
        </w:r>
      </w:hyperlink>
      <w:r>
        <w:t xml:space="preserve"> настоящего Устава, грузоотправители, грузополучатели уплачивают перевозчику штраф в размере: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0,01 базового </w:t>
      </w:r>
      <w:hyperlink w:anchor="P87" w:tooltip="базовый размер исчисления сборов и штрафов - величина, в соответствии с которой рассчитываются сборы и штрафы для участников перевозочного процесса, равная 100 рублям;">
        <w:r>
          <w:rPr>
            <w:color w:val="0000FF"/>
          </w:rPr>
          <w:t>размера</w:t>
        </w:r>
      </w:hyperlink>
      <w:r>
        <w:t xml:space="preserve"> исчисления сборов и штрафов за контейнер массой брутто менее 5 тонн;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0,04 базового размера исчисления сборов и штрафов за контейнер массой брутто от 5 до 10 тонн включительно;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</w:t>
      </w:r>
      <w:r>
        <w:t>8-ФЗ)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0,1 базового размера исчисления сборов и штрафов за контейнер массой брутто свыше 10 тонн.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102. За превышение грузоподъемности (перегруз) вагона, контейнера грузоотправитель (отправитель) уплачивает перевозчику </w:t>
      </w:r>
      <w:hyperlink r:id="rId312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штраф</w:t>
        </w:r>
      </w:hyperlink>
      <w:r>
        <w:t xml:space="preserve"> в размере пятикратной платы за перевозку фактической массы данного груза (грузобагажа).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313" w:tooltip="Приказ МПС РФ от 18.06.2003 N 43 &quot;Об утверждении Правил оформления и взыскания штрафов при перевозках грузов железнодорожным транспортом&quot; (Зарегистрировано в Минюсте РФ 23.06.2003 N 4817) {КонсультантПлюс}">
        <w:r>
          <w:rPr>
            <w:color w:val="0000FF"/>
          </w:rPr>
          <w:t>Порядок</w:t>
        </w:r>
      </w:hyperlink>
      <w:r>
        <w:t xml:space="preserve"> оформления и взыскания штрафов устанавливается </w:t>
      </w:r>
      <w:hyperlink r:id="rId314" w:tooltip="Справочная информация: &quot;Правила перевозок грузов железнодорожным транспортом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перевозок груз</w:t>
      </w:r>
      <w:r>
        <w:t xml:space="preserve">ов железнодорожным транспортом и </w:t>
      </w:r>
      <w:hyperlink r:id="rId315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перевозок пассажиров, багажа, грузобагажа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103. В случае, если перевозчиком поданы с согласия грузо</w:t>
      </w:r>
      <w:r>
        <w:t>отправителя под погрузку порожние неочищенные вагоны, контейнеры, вагоны с открытыми люками, дверьми, неснятыми приспособлениями для крепления грузов, перевозчик должен возместить грузоотправителю затраты на выполненные им соответствующие работы, на которы</w:t>
      </w:r>
      <w:r>
        <w:t>е грузоотправителю предоставляется перевозчиком время, определенное соглашением сторон.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случае нарушения грузополучателем требований, установленных </w:t>
      </w:r>
      <w:hyperlink w:anchor="P466" w:tooltip="Статья 44. После выгрузки грузов, грузобагажа вагоны, контейнеры в соответствии с правилами перевозок грузов железнодорожным транспортом должны быть очищены внутри и снаружи, с них должны быть сняты приспособления для крепления, за исключением несъемных приспо">
        <w:r>
          <w:rPr>
            <w:color w:val="0000FF"/>
          </w:rPr>
          <w:t>статьей 44</w:t>
        </w:r>
      </w:hyperlink>
      <w:r>
        <w:t xml:space="preserve"> настоящего Устава, грузополучатель уплачивает перевозчику </w:t>
      </w:r>
      <w:r>
        <w:t>штраф в размере сорока пяти и пятнадцати базовых размеров исчисления сборов и штрафов соответственно за вагон и контейнер. Перевозчик несет ответственность в таких же размерах в случае подачи грузоотправителю без его согласия под погрузку порожних неочищен</w:t>
      </w:r>
      <w:r>
        <w:t>ных вагонов, контейнеров.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23.11.2020 N 378-ФЗ &quot;О внесении изменений в отдельные законодательные акты Российской Федерации в части исключения указаний на минимальный размер оплаты труда&quot; {КонсультантПлюс}">
        <w:r>
          <w:rPr>
            <w:color w:val="0000FF"/>
          </w:rPr>
          <w:t>закона</w:t>
        </w:r>
      </w:hyperlink>
      <w:r>
        <w:t xml:space="preserve"> от 23.11.2020 N 378-ФЗ)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104. При повреждении или утрате предоставленных перевозчиком вагонов, контейнеров или их узлов и деталей</w:t>
      </w:r>
      <w:r>
        <w:t xml:space="preserve"> грузоотправители, грузополучатели </w:t>
      </w:r>
      <w:hyperlink r:id="rId317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обязаны</w:t>
        </w:r>
      </w:hyperlink>
      <w:r>
        <w:t xml:space="preserve"> их отремонтировать либо возместить перевозчику стоимость ремонта или фактическую стоимость поврежденных или утраченных вагонов, контейнеров</w:t>
      </w:r>
      <w:r>
        <w:t xml:space="preserve"> или их узлов и деталей. Кроме того, грузоотправители, грузополучатели возмещают перевозчику убытки, понесенные им вследствие повреждения или утраты вагонов, контейнеров.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105. При повреждении или утрате перевозчиком принадлежащих грузоотправителям,</w:t>
      </w:r>
      <w:r>
        <w:t xml:space="preserve"> </w:t>
      </w:r>
      <w:r>
        <w:lastRenderedPageBreak/>
        <w:t>грузополучателям, другим юридическим или физическим лицам вагонов, контейнеров или их узлов и деталей перевозчик такие вагоны, контейнеры обязан отремонтировать либо возместить владельцу вагонов, контейнеров стоимость ремонта или фактическую стоимость пов</w:t>
      </w:r>
      <w:r>
        <w:t>режденных или утраченных вагонов, контейнеров или их узлов и деталей. Кроме того, перевозчик возмещает убытки, понесенные владельцами вагонов, контейнеров вследствие их повреждения или утраты.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утрате перевозчиком вагонов, контейнеров, принадлежащих гру</w:t>
      </w:r>
      <w:r>
        <w:t>зоотправителям, грузополучателям, другим юридическим или физическим лицам, перевозчик по их требованию обязан предоставить соответствующие вагоны, контейнеры во временное бесплатное пользование и в случае невозвращения владельцам утраченных вагонов, контей</w:t>
      </w:r>
      <w:r>
        <w:t>неров по истечении трех месяцев передать предоставленные во временное бесплатное пользование вагоны, контейнеры в собственность грузоотправителей, грузополучателей, других юридических или физических лиц. Передача указанных вагонов, контейнеров осуществляет</w:t>
      </w:r>
      <w:r>
        <w:t>ся с согласия собственника утраченных вагонов, контейнеров.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106. После прибытия груза, грузобагажа на железнодорожную станцию назначения и уведомления перевозчиком грузополучателя (получателя) о прибытии груза, грузобагажа в его адрес ответственнос</w:t>
      </w:r>
      <w:r>
        <w:t>ть за расчеты за перевозку возлагается на грузополучателя (получателя).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груз, багаж, грузобагаж прибыли на железнодорожную станцию назначения и грузополучатель, пассажир, получатель отсутствуют, а также отсутствует возможность уведомления их</w:t>
      </w:r>
      <w:r>
        <w:t xml:space="preserve"> о прибытии груза, багажа, грузобагажа, предусмотренную настоящим Уставом ответственность перед перевозчиком за окончательные расчеты за данную перевозку несут грузоотправитель, пассажир, отправитель после получения ими уведомления об указанных обстоятельс</w:t>
      </w:r>
      <w:r>
        <w:t>твах в письменной форме от перевозчика.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107. Перевозчик несет ответственность за несохранность багажа после принятия его для перевозки и до выдачи его пассажиру, если не докажет, что утрата, недостача или повреждение (порча) багажа произошли вследс</w:t>
      </w:r>
      <w:r>
        <w:t xml:space="preserve">твие обстоятельств, которые перевозчик не мог предотвратить и устранение которых от него не зависело, в том числе обстоятельств, указанных в </w:t>
      </w:r>
      <w:hyperlink w:anchor="P811" w:tooltip="Статья 95. Перевозчик несет ответственность за несохранность груза, грузобагажа после принятия его для перевозки и хранения и до выдачи его грузополучателю (получателю), если не докажет, что утрата, недостача или повреждение (порча) груза, грузобагажа произошл">
        <w:r>
          <w:rPr>
            <w:color w:val="0000FF"/>
          </w:rPr>
          <w:t>статье 95</w:t>
        </w:r>
      </w:hyperlink>
      <w:r>
        <w:t xml:space="preserve"> настоящего Устава.</w:t>
      </w:r>
    </w:p>
    <w:p w:rsidR="00B673A8" w:rsidRDefault="00C73DBA">
      <w:pPr>
        <w:pStyle w:val="ConsPlusNormal0"/>
        <w:spacing w:before="240"/>
        <w:ind w:firstLine="540"/>
        <w:jc w:val="both"/>
      </w:pPr>
      <w:bookmarkStart w:id="27" w:name="P866"/>
      <w:bookmarkEnd w:id="27"/>
      <w:r>
        <w:t>Ущерб, причиненный при перевозке багажа, возмещае</w:t>
      </w:r>
      <w:r>
        <w:t>тся перевозчиком в случае: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утраты или недостачи багажа в размере стоимости утраченного или недостающего 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повреждения (порчи) багажа в размере суммы, на которую понизилась его стоимость, при невозможности восстановления поврежденного багажа в размере</w:t>
      </w:r>
      <w:r>
        <w:t xml:space="preserve"> его стоимости;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утраты багажа, сданного для перевозки с объявлением его ценности, в размере объявленной стоимости 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Стоимость багажа определяется исходя из его цены, указанной в счете продавца или предусмотренной договором, а при отсутствии счета про</w:t>
      </w:r>
      <w:r>
        <w:t>давца или цены в договоре исходя из цены, которая при сравнимых обстоятельствах обычно взимается за аналогичные товары.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наряду с возмещением ущерба, вызванного утратой, недостачей или повреждением (порчей) багажа, возвращает пассажиру, получател</w:t>
      </w:r>
      <w:r>
        <w:t xml:space="preserve">ю плату за перевозку багажа, а </w:t>
      </w:r>
      <w:r>
        <w:lastRenderedPageBreak/>
        <w:t>также иные причитающиеся пассажиру, получателю платежи, взысканные за перевозку утраченного, недостающего или поврежденного (испорченного) багажа.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108. За просрочку доставки багажа перевозчик уплачивает пассажиру, пол</w:t>
      </w:r>
      <w:r>
        <w:t xml:space="preserve">учателю при его выдаче на основании </w:t>
      </w:r>
      <w:hyperlink r:id="rId318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акта</w:t>
        </w:r>
      </w:hyperlink>
      <w:r>
        <w:t>, составленного по требованию пассажира, получателя, пени в размере трех процентов платы за перевозку багажа за каждые сутки просрочки (не</w:t>
      </w:r>
      <w:r>
        <w:t xml:space="preserve">полные сутки считаются за полные), но не более чем в размере платы за перевозку багажа, если не докажет, что просрочка произошла вследствие предусмотренных частью первой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статьи 29</w:t>
        </w:r>
      </w:hyperlink>
      <w:r>
        <w:t xml:space="preserve"> настоящего Устава обстоятельств, устран</w:t>
      </w:r>
      <w:r>
        <w:t>ения угрожающей жизни или здоровью людей неисправности транспортных средств либо иных независящих от перевозчика обстоятельств.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Просрочка доставки багажа исчисляется с 24 часов суток, когда должен прибыть багаж.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задержки багажа и грузобагажа тамож</w:t>
      </w:r>
      <w:r>
        <w:t>енными органами или иными органами государственного контроля (надзора) срок доставки багажа и грузобагажа, предусмотренный правилами перевозок пассажиров, багажа и грузобагажа железнодорожным транспортом, увеличивается на период указанной задержки.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109. За утрату, недостачу или повреждение (порчу) грузобагажа, за просрочку доставки грузобагажа перевозчик несет ответственность в порядке, установленном настоящим </w:t>
      </w:r>
      <w:hyperlink w:anchor="P866" w:tooltip="Ущерб, причиненный при перевозке багажа, возмещается перевозчиком в случае:">
        <w:r>
          <w:rPr>
            <w:color w:val="0000FF"/>
          </w:rPr>
          <w:t>Уставом</w:t>
        </w:r>
      </w:hyperlink>
      <w:r>
        <w:t>, как за утрату, недостачу или повреждение (порчу) багажа, а также как за просрочку доставки багажа.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110. За задержку отправления поезда или за опоздание поезда на железнодорожную станцию назначения, за исключением перевозок в пригородном сообщении, перевозчик </w:t>
      </w:r>
      <w:hyperlink r:id="rId319" w:tooltip="Распоряжение ОАО &quot;РЖД&quot; от 25.12.2019 N 3027/р &quot;О выплате денежных компенсаций пассажирам за опоздание поездов &quot;Сапсан&quot;, &quot;Аллегро&quot; и &quot;Ласточка&quot; 700-й нумерации и за замену поездов &quot;Аллегро&quot; другим типом подвижного состава или другими транспортными средствами&quot; {">
        <w:r>
          <w:rPr>
            <w:color w:val="0000FF"/>
          </w:rPr>
          <w:t>уплачивает</w:t>
        </w:r>
      </w:hyperlink>
      <w:r>
        <w:t xml:space="preserve"> пассажиру штраф в размере трех процентов стоимости проезда за каждый час задержки, но не более чем в размере стоимости проезда, если не докажет, что задержка или опоздание поезда произошли вследст</w:t>
      </w:r>
      <w:r>
        <w:t>вие обстоятельств непреодолимой силы, устранения угрожающей жизни или здоровью пассажира неисправности транспортных средств, возникшей не по вине перевозчика, или иных независящих от перевозчика обстоятельств.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уплаты штрафа определяется правилами о</w:t>
      </w:r>
      <w:r>
        <w:t>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Пассажир также вправе потребовать возмещения иных причиненных ему убытк</w:t>
      </w:r>
      <w:r>
        <w:t>ов в порядке, установленном законодательством Российской Федерации.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8" w:name="P883"/>
      <w:bookmarkEnd w:id="28"/>
      <w:r>
        <w:t xml:space="preserve">Статья 110.1. За отказ от приобретения проездного документа (билета), а также от внесения платы за оказание услуги по его оформлению в случаях, установленных </w:t>
      </w:r>
      <w:hyperlink w:anchor="P680" w:tooltip="Статья 82. По договорам перевозок перевозчик обязуется перевезти в пункт назначения пассажиров с предоставлением им мест в поезде (за исключением поездов пригородного сообщения, в которых не предусмотрено предоставление пассажиру отдельного места), их багаж, а">
        <w:r>
          <w:rPr>
            <w:color w:val="0000FF"/>
          </w:rPr>
          <w:t>статьей 82</w:t>
        </w:r>
      </w:hyperlink>
      <w:r>
        <w:t xml:space="preserve"> настоящего Устава, безбилетным физическим лицом уплачивается перевозчику штраф: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поезде пригородного сообщения - в пятидесятикратном размере установленного тарифа на перевозку пассажира на расстояние 10 километров, применяемого на участ</w:t>
      </w:r>
      <w:r>
        <w:t>ке для типа и класса вагона и категории поезда, в котором обнаружено безбилетное физическое лицо;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поезде дальнего следования - в пятикратном размере установленного тарифа на перевозку пассажира на расстояние 100 километров, применяемого для типа и класса</w:t>
      </w:r>
      <w:r>
        <w:t xml:space="preserve"> вагона, места в вагоне </w:t>
      </w:r>
      <w:r>
        <w:lastRenderedPageBreak/>
        <w:t>и категории поезда, соответственно в котором и на котором обнаружено безбилетное физическое лицо.</w:t>
      </w:r>
    </w:p>
    <w:p w:rsidR="00B673A8" w:rsidRDefault="00C73DBA">
      <w:pPr>
        <w:pStyle w:val="ConsPlusNormal0"/>
        <w:jc w:val="both"/>
      </w:pPr>
      <w:r>
        <w:t xml:space="preserve">(статья 110.1 введена Федеральным </w:t>
      </w:r>
      <w:hyperlink r:id="rId320" w:tooltip="Федеральный закон от 06.04.2015 N 81-ФЗ &quot;О внесении изменений в Федеральный закон &quot;Устав железнодорожного транспорта Российской Федерации&quot; в части регулирования ответственности за безбилетный проезд на железнодорожном транспорте и о признании утратившими силу ">
        <w:r>
          <w:rPr>
            <w:color w:val="0000FF"/>
          </w:rPr>
          <w:t>законом</w:t>
        </w:r>
      </w:hyperlink>
      <w:r>
        <w:t xml:space="preserve"> от 06.04.2015 N 81-ФЗ)</w:t>
      </w:r>
    </w:p>
    <w:p w:rsidR="00B673A8" w:rsidRDefault="00B673A8">
      <w:pPr>
        <w:pStyle w:val="ConsPlusNormal0"/>
        <w:ind w:firstLine="540"/>
        <w:jc w:val="both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29" w:name="P888"/>
      <w:bookmarkEnd w:id="29"/>
      <w:r>
        <w:t>Статья 111. За искажение наименования багажа, грузобагажа, а также сведений о свойствах багажа, грузобагажа, при перевозке которых требуются особые меры предосторожности, отправитель грузобагажа,</w:t>
      </w:r>
      <w:r>
        <w:t xml:space="preserve"> пассажир уплачивают штраф в размере двукратной стоимости платы за перевозку багажа,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 искажение в заявлении на отправку грузобагажа массы грузобагажа (при повагонной отправке), за отправление в сданных для перевозки багаже, грузобагаже предм</w:t>
      </w:r>
      <w:r>
        <w:t>етов, перевозка которых в качестве багажа, грузобагажа запрещена, отправитель грузобагажа, пассажир уплачивают штраф в размере десятикратной стоимости платы за перевозку багажа, грузобагажа, если в соответствии с законодательством Российской Федерации пере</w:t>
      </w:r>
      <w:r>
        <w:t>возка таких предметов не влечет за собой административную или уголовную ответственность.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112. При полной или частичной утрате, повреждении (порче) пассажиром имущества железнодорожного транспорта, в том числе предоставленного ему в пользование в пр</w:t>
      </w:r>
      <w:r>
        <w:t>оцессе перевозки, с пассажира взимается стоимость утраченного или поврежденного (испорченного) имущества в порядке, установленном законодательством Российской Федерации.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21" w:tooltip="Федеральный закон от 07.07.2003 N 122-ФЗ &quot;О внесении изменений и дополнений в Федеральный закон &quot;Устав железнодорожного транспорт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07.07.2003 N 122-</w:t>
      </w:r>
      <w:r>
        <w:t>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113. Ответственность перевозчика за вред, причиненный при перевозке пассажира его жизни или здоровью и (или) багажу, ручной клади, определяется международными договорами Российской Федерации либо, если настоящим Уставом или договором перевозки </w:t>
      </w:r>
      <w:r>
        <w:t xml:space="preserve">пассажира не предусмотрен более высокий размер возмещения указанного вреда, в соответствии с гражданским </w:t>
      </w:r>
      <w:hyperlink r:id="rId322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обязан обеспечить выплату компенсации в счет возмещения вреда, причиненного при перевозке пассажира его жизни, гражданам, имеющим в соот</w:t>
      </w:r>
      <w:r>
        <w:t>ветствии с гражданским законодательством право на возмещение вреда в случае смерти кормильца, при отсутствии таких граждан - супругу, родителям, детям умершего пассажира, а в случае смерти пассажира, не имевшего самостоятельного дохода, - гражданам, у кото</w:t>
      </w:r>
      <w:r>
        <w:t>рых он находился на иждивении, в сумме два миллиона рублей. Указанная компенсация распределяется между гражданами, имеющими право на ее получение, пропорционально количеству таких граждан.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Перевозчик обязан обеспечить выплату компенсации в счет возмещения </w:t>
      </w:r>
      <w:r>
        <w:t xml:space="preserve">вреда, причиненного при перевозке пассажира его здоровью, в сумме, определяемой исходя из характера и степени повреждения здоровья в соответствии с </w:t>
      </w:r>
      <w:hyperlink r:id="rId323" w:tooltip="Постановление Правительства РФ от 15.11.2012 N 1164 (ред. от 21.02.2015) &quot;Об утверждении Правил расчета суммы страхового возмещения при причинении вреда здоровью потерпевшего&quot; {КонсультантПлюс}">
        <w:r>
          <w:rPr>
            <w:color w:val="0000FF"/>
          </w:rPr>
          <w:t>нормативами</w:t>
        </w:r>
      </w:hyperlink>
      <w:r>
        <w:t>, установленными Правительством Росс</w:t>
      </w:r>
      <w:r>
        <w:t>ийской Федерации. Размер указанной компенсации не может превышать два миллиона рублей.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определенный в соответствии с гражданским законодательством размер возмещения вреда, причиненного при перевозке пассажира его жизни или здоровью, превышае</w:t>
      </w:r>
      <w:r>
        <w:t>т размер компенсации в счет возмещения вреда, выплата указанной компенсации не освобождает перевозчика от возмещения такого вреда в части, превышающей сумму произведенной компенсации.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 целях определения периода перевозки пассажира, в течение которого пере</w:t>
      </w:r>
      <w:r>
        <w:t>возчик несет ответственность за вред, причиненный жизни или здоровью и (или) багажу, ручной клади пассажира, перевозка пассажира включает в себя период, в течение которого пассажир находится в поезде, период посадки пассажира в вагон и период высадки пасса</w:t>
      </w:r>
      <w:r>
        <w:t>жира из вагона.</w:t>
      </w:r>
    </w:p>
    <w:p w:rsidR="00B673A8" w:rsidRDefault="00C73DBA">
      <w:pPr>
        <w:pStyle w:val="ConsPlusNormal0"/>
        <w:jc w:val="both"/>
      </w:pPr>
      <w:r>
        <w:t xml:space="preserve">(статья 113 в ред. Федерального </w:t>
      </w:r>
      <w:hyperlink r:id="rId324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<w:r>
          <w:rPr>
            <w:color w:val="0000FF"/>
          </w:rPr>
          <w:t>закона</w:t>
        </w:r>
      </w:hyperlink>
      <w:r>
        <w:t xml:space="preserve"> от 14.06.2012 N 78-ФЗ)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114. Любые соглашения перевозчика с грузоотправителями (отправителями), грузополучателями (получателями) или пассажирами, имеющие целью ограничить либо устранить ответственность, возложенную на перевозчика, грузоотправителей (отправителей), грузопол</w:t>
      </w:r>
      <w:r>
        <w:t xml:space="preserve">учателей (получателей) или пассажиров, считаются недействительными, если иное не предусмотрено настоящим </w:t>
      </w:r>
      <w:hyperlink w:anchor="P150" w:tooltip="Статья 8. В случаях, если свойства груза, багажа, грузобагажа или их состояние либо предлагаемые грузоотправителем (отправителем) условия перевозок не предусмотрены правилами перевозок грузов железнодорожным транспортом или правилами перевозок пассажиров, бага">
        <w:r>
          <w:rPr>
            <w:color w:val="0000FF"/>
          </w:rPr>
          <w:t>Уставом</w:t>
        </w:r>
      </w:hyperlink>
      <w:r>
        <w:t>, а любые отметки об этом в перевозочных документах, не предусмотренные настоящим Уставом или иными нормати</w:t>
      </w:r>
      <w:r>
        <w:t>вными правовыми актами Российской Федерации, не имеют силы.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115. При неисполнении или ненадлежащем исполнении своих обязательств по договору об оказании услуг по использованию инфраструктуры владелец инфраструктуры возмещает перевозчику реальный ущ</w:t>
      </w:r>
      <w:r>
        <w:t>ерб, причиненный такими неисполнением или ненадлежащим исполнением.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осуществлении перевозок пассажиров, грузов, багажа, грузобагажа с участием нескольких инфраструктур ответственность перед перевозчиком несет владелец инфраструктуры, виновный в неиспол</w:t>
      </w:r>
      <w:r>
        <w:t>нении или ненадлежащем исполнении своих обязательств, связанных с указанными перевозками.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неисполнении или ненадлежащем исполнении перевозчиком своих обязательств по договору об оказании услуг по использованию инфраструктуры перевозчик возмещает владел</w:t>
      </w:r>
      <w:r>
        <w:t>ьцу инфраструктуры реальный ущерб, причиненный такими неисполнением или ненадлежащим исполнением.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Ущерб, причиненный третьим лицам в связи с неисполнением или ненадлежащим исполнением обязательств владельцем инфраструктуры и (или) перевозчиком, возмещается</w:t>
      </w:r>
      <w:r>
        <w:t xml:space="preserve"> последними в порядке и в размерах, которые предусмотрены законодательством Российской Федерации.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116. Грузоотправитель </w:t>
      </w:r>
      <w:hyperlink r:id="rId325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освобождается</w:t>
        </w:r>
      </w:hyperlink>
      <w:r>
        <w:t xml:space="preserve"> от уплаты штрафа за невыполнение принято</w:t>
      </w:r>
      <w:r>
        <w:t>й перевозчиком заявки, задержку подачи вагонов, контейнеров вследствие: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обстоятельств непреодолимой силы, военных действий;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прекращения или ограничения погрузки грузов в случаях, предусмотренных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статьей 29</w:t>
        </w:r>
      </w:hyperlink>
      <w:r>
        <w:t xml:space="preserve"> настоящего Устава;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обстоятельств, при которых запрещено выполнять операции по погрузке, выгрузке грузов, а также </w:t>
      </w:r>
      <w:hyperlink r:id="rId326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аварии</w:t>
        </w:r>
      </w:hyperlink>
      <w:r>
        <w:t xml:space="preserve"> у грузоотправите</w:t>
      </w:r>
      <w:r>
        <w:t>ля, в результате которой прекращено осуществление основной производственной деятельности грузоотправителя;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неиспользования вагонов, контейнеров, поданных грузоотправителю сверх указанных в принятой заявке без предварительного согласия грузоотправителя;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вып</w:t>
      </w:r>
      <w:r>
        <w:t>олнения заявки (в тоннах).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грузоотправитель в результате уплотненной загрузки вагонов, контейнеров по согласованию с перевозчиком использует меньшее количество вагонов, контейнеров, чем предусмотрено заявкой, штраф за неиспользование соответ</w:t>
      </w:r>
      <w:r>
        <w:t>ствующего количества вагонов, контейнеров не взыскивается.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117. Перевозчик освобождается от уплаты штрафа за невыполнение принятой заявки вследствие: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обстоятельств непреодолимой силы, военных действий;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прекращения или ограничения погрузки грузов в </w:t>
      </w:r>
      <w:r>
        <w:t xml:space="preserve">случаях, предусмотренных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статьей 29</w:t>
        </w:r>
      </w:hyperlink>
      <w:r>
        <w:t xml:space="preserve"> настоящего Устава;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неподачи перевозчиком вагонов, контейнеров по причине невнесения грузоотправителем платы за перевозку грузов и иных причитающихся перевозчику платежей за осуществле</w:t>
      </w:r>
      <w:r>
        <w:t xml:space="preserve">нные перевозки грузов, за исключением случаев, предусмотренных в части первой </w:t>
      </w:r>
      <w:hyperlink w:anchor="P313" w:tooltip="Статья 29. Вследствие обстоятельств непреодолимой силы, военных действий, блокады, эпидемии или иных независящих от перевозчиков и владельцев инфраструктур обстоятельств, препятствующих осуществлению перевозок, погрузка и перевозка грузов, грузобагажа, перевоз">
        <w:r>
          <w:rPr>
            <w:color w:val="0000FF"/>
          </w:rPr>
          <w:t>статьи 29</w:t>
        </w:r>
      </w:hyperlink>
      <w:r>
        <w:t xml:space="preserve"> настоящего Устава;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неподачи под погрузку не принадлежащих перевозчику вагонов, контейнеров по причинам, зависящим от грузоотправите</w:t>
      </w:r>
      <w:r>
        <w:t>ля или от организаций, с которыми последний связан договором, регламентирующим обеспечение такими вагонами, контейнерами.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 задержки грузоотправителем вагонов, контейнеров в связи с погрузкой, выгрузкой грузов, очисткой и промывкой вагонов, контейне</w:t>
      </w:r>
      <w:r>
        <w:t>ров перевозчик освобождается от уплаты штрафа за неподачу такому грузоотправителю того количества вагонов, контейнеров, которое задержано и не может быть подано для погрузки грузов по указанной причине.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118. Перевозчик освобождается от ответственно</w:t>
      </w:r>
      <w:r>
        <w:t>сти за утрату, недостачу или повреждение (порчу) принятого для перевозки груза, грузобагажа (при повагонной отправке) в случае, если: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груз, грузобагаж прибыли в исправных вагоне, контейнере с исправными запорно-пломбировочными устройствами, установленными </w:t>
      </w:r>
      <w:r>
        <w:t>грузоотправителем, либо исправных вагоне, контейнере без перегрузки в пути следования с исправной защитной маркировкой или исправной увязкой, а также при отсутствии признаков, свидетельствующих о несохранности груза,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недостача или повреждение </w:t>
      </w:r>
      <w:r>
        <w:t>(порча) груза произошли вследствие естественных причин, связанных с перевозкой груза в открытом железнодорожном подвижном составе;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перевозка груза, грузобагажа осуществлялась в сопровождении представителя грузоотправителя (отправителя) или грузополучателя </w:t>
      </w:r>
      <w:r>
        <w:t>(получателя);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недостача груза, грузобагажа не превышает </w:t>
      </w:r>
      <w:hyperlink r:id="rId327" w:tooltip="Справочная информация: &quot;Нормы естественной убыли&quot; (Материал подготовлен специалистами КонсультантПлюс) {КонсультантПлюс}">
        <w:r>
          <w:rPr>
            <w:color w:val="0000FF"/>
          </w:rPr>
          <w:t>норму естественной убыли</w:t>
        </w:r>
      </w:hyperlink>
      <w:r>
        <w:t xml:space="preserve"> и значение предельного расхождения в результатах определения массы нетто груза,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утрата, недостача или повреждение (порча) груза, грузобагажа произошли в результате последствий, вызванных недостоверными, неточными или неполными сведениями, указанными грузоотправителем, отправителем в транспортной железнодорожной накладной, заявлении на</w:t>
      </w:r>
      <w:r>
        <w:t xml:space="preserve"> отправку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грузобагаж прибыл в исправных таре или упаковке;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перевозка продовольственных и скоропортящихся грузов осуществлялась как перевозка грузобагажа под ответственность отправителя, если они были доставлены в срок.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В указанных в настоящей </w:t>
      </w:r>
      <w:r>
        <w:t xml:space="preserve">статье случаях перевозчик несет ответственность за несохранность груза, если предъявитель претензии докажет, в том числе при необходимости с привлечением независимых экспертов и в порядке, установленном </w:t>
      </w:r>
      <w:hyperlink w:anchor="P456" w:tooltip="Статья 42. В случае, если на железнодорожной станции назначения при проверке состояния груза, его массы, количества мест обнаружены недостача, повреждение (порча) груза или такие обстоятельства зафиксированы в составленном в пути следования коммерческом акте, ">
        <w:r>
          <w:rPr>
            <w:color w:val="0000FF"/>
          </w:rPr>
          <w:t>статьей 42</w:t>
        </w:r>
      </w:hyperlink>
      <w:r>
        <w:t xml:space="preserve"> насто</w:t>
      </w:r>
      <w:r>
        <w:t>ящего Устава, что утрата, недостача или повреждение (порча) груза произошли по вине перевозчика.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VIII. АКТЫ, ПРЕТЕНЗИИ, ИСКИ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119. Обстоятельства, являющиеся основанием для возникновения ответственности перевозчика, грузоотправителя (отправит</w:t>
      </w:r>
      <w:r>
        <w:t>еля), грузополучателя (получателя), других юридических лиц или индивидуальных предпринимателей, а также пассажира при осуществлении перевозок пассажиров, грузов, багажа, грузобагажа железнодорожным транспортом, удостоверяются коммерческими актами, актами о</w:t>
      </w:r>
      <w:r>
        <w:t>бщей формы и иными актами.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Коммерческий акт составляется для удостоверения следующих обстоятельств: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несоответствие наименования, массы, количества мест груза, багажа, грузобагажа данным, указанным в перевозочном документе;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повреждение (порча) груза, багажа</w:t>
      </w:r>
      <w:r>
        <w:t>, грузобагажа и возможные причины такого повреждения;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обнаружение груза, багажа, грузобагажа без перевозочных документов, а также перевозочных документов без груза, багажа,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возвращение перевозчику похищенных груза, багажа,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неперед</w:t>
      </w:r>
      <w:r>
        <w:t>ача перевозчиком груза на железнодорожный путь необщего пользования в течение двадцати четырех часов после оформления документов о выдаче груза. В данном случае коммерческий акт составляется только по требованию грузополучателя.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Коммерческий акт составляет</w:t>
      </w:r>
      <w:r>
        <w:t>ся: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выгрузке груза, багажа, грузобагажа в местах общего пользования - в день выгрузки груза, багажа, грузобагажа, в необходимых случаях - в день выдачи груза, багажа, грузобагажа грузополучателю, пассажиру, получателю;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выгрузке груза в местах необщ</w:t>
      </w:r>
      <w:r>
        <w:t>его пользования - в день выгрузки груза, при этом проверка груза должна проводиться в процессе его выгрузки или непосредственно после выгрузки груза;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 пути следования груза, багажа, грузобагажа - в день обнаружения обстоятельств, подлежащих оформлению ком</w:t>
      </w:r>
      <w:r>
        <w:t>мерческим актом.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невозможности составить коммерческий акт в указанные в настоящей статье сроки он должен быть составлен в течение следующих суток.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выдаче с участием перевозчика однородных грузов, которые перевезены отдельными отправками навалом или насыпью и прибыли за данные календарные сутки от одного грузоотправителя в адрес одного грузополучателя в исправных вагонах без признаков утраты, выяв</w:t>
      </w:r>
      <w:r>
        <w:t xml:space="preserve">ленная недостача, превышающая </w:t>
      </w:r>
      <w:hyperlink r:id="rId328" w:tooltip="Справочная информация: &quot;Нормы естественной убыли&quot; (Материал подготовлен специалистами КонсультантПлюс) {КонсультантПлюс}">
        <w:r>
          <w:rPr>
            <w:color w:val="0000FF"/>
          </w:rPr>
          <w:t>норм</w:t>
        </w:r>
        <w:r>
          <w:rPr>
            <w:color w:val="0000FF"/>
          </w:rPr>
          <w:t>у естественной убыли</w:t>
        </w:r>
      </w:hyperlink>
      <w:r>
        <w:t xml:space="preserve"> массы таких грузов и значение предельного расхождения в результатах определения массы нетто грузов, либо выявленные излишки, составляющие разницу между массой грузов, определенной на железнодорожной станции отправления, и массой грузов</w:t>
      </w:r>
      <w:r>
        <w:t>, определенной на железнодорожной станции назначения, с учетом значения предельного расхождения в результатах определения массы нетто грузов могут оформляться одним коммерческим актом.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Недостача или излишки грузов, перевозимых навалом, насыпью или наливом </w:t>
      </w:r>
      <w:r>
        <w:t>с перевалкой либо перегрузкой в пути следования, отгруженных одним грузоотправителем в адрес одного грузополучателя и прибывших в исправных вагонах без признаков утраты в пути следования, определяются по результатам проверки всей партии одновременно выданн</w:t>
      </w:r>
      <w:r>
        <w:t>ых грузов и оформляются, как правило, одним коммерческим актом.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Коммерческий акт составляется в трех экземплярах и заполняется без помарок, подчисток и каких-либо исправлений.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коммерческом акте должны содержаться: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точное и подробное описание состояния гр</w:t>
      </w:r>
      <w:r>
        <w:t>уза, багажа, грузобагажа и тех обстоятельств, при которых обнаружена несохранность груза, багажа,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данные о том, правильно ли погружены, размещены и закреплены груз, багаж, грузобагаж, а также имеется ли защитная маркировка груза, перевозимого </w:t>
      </w:r>
      <w:r>
        <w:t>в открытом подвижном составе. В случае нарушения требований к погрузке, размещению или креплению груза, багажа, грузобагажа в коммерческом акте указывается, какое нарушение допущено.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составлении коммерческого акта о порче продовольственного и скоропорт</w:t>
      </w:r>
      <w:r>
        <w:t>ящегося грузов к нему прикладывается выписка из рабочего журнала о температурном режиме изотермических вагонов, контейнеров.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Лица, составившие или подписавшие коммерческий акт, содержащий недостоверную информацию, несут ответственность, установленную законодательством Российской Федерации.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Коммерческий акт подписывает перевозчик, а также грузополучатель, пассажир, получатель, ес</w:t>
      </w:r>
      <w:r>
        <w:t>ли они участвуют в проверке грузов, багажа, грузобагажа.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 требованию грузополучателя, пассажира, получателя перевозчик обязан в течение трех дней выдать коммерческий акт.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 случае отказа перевозчика от составления коммерческого акта или оформления коммер</w:t>
      </w:r>
      <w:r>
        <w:t xml:space="preserve">ческого акта с нарушением установленных требований грузополучатель, пассажир, получатель обязаны подать заявление перевозчику в письменной форме, если иная форма не предусмотрена соглашением сторон, в течение трех суток, а в отношении продовольственного и </w:t>
      </w:r>
      <w:r>
        <w:t>скоропортящегося грузов в течение одних суток с момента выдачи грузов, багажа, грузобагажа или их выгрузки. Перевозчик обязан дать грузополучателю, пассажиру, получателю мотивированный ответ на указанное заявление в течение трех суток, а в отношении продов</w:t>
      </w:r>
      <w:r>
        <w:t xml:space="preserve">ольственного и скоропортящегося грузов в течение одних суток со дня получения заявления. При обоснованности указанного заявления сбор за хранение груза, багажа, грузобагажа за время необоснованной задержки составления коммерческого акта с грузополучателя, </w:t>
      </w:r>
      <w:r>
        <w:t>пассажира, получателя не взимается.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Перевозчик обязан составить коммерческий акт, если он обнаружил указанные в настоящей статье обстоятельства или если на наличие хотя бы одного из таких обстоятельств указали грузополучатель, пассажир, получатель.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Предста</w:t>
      </w:r>
      <w:r>
        <w:t>вители сторон, участвующие в составлении коммерческого акта, обязаны подписать коммерческий акт. При несогласии с содержанием коммерческого акта представители сторон вправе изложить свое мнение.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Для удостоверения иных не предусмотренных настоящей статьей о</w:t>
      </w:r>
      <w:r>
        <w:t xml:space="preserve">бстоятельств оформляются акты общей формы и другие акты. Порядок составления актов определяется </w:t>
      </w:r>
      <w:hyperlink r:id="rId329" w:tooltip="Приказ Минтранса России от 27.07.2020 N 256 &quot;Об утверждении Правил перевозок грузов, порожних грузовых вагонов железнодорожным транспортом, содержащих порядок переадресовки перевозимых грузов, порожних грузовых вагонов с изменением грузополучателя и (или) желе">
        <w:r>
          <w:rPr>
            <w:color w:val="0000FF"/>
          </w:rPr>
          <w:t>правилами</w:t>
        </w:r>
      </w:hyperlink>
      <w:r>
        <w:t xml:space="preserve"> перевозок грузов железн</w:t>
      </w:r>
      <w:r>
        <w:t xml:space="preserve">одорожным транспортом, </w:t>
      </w:r>
      <w:hyperlink r:id="rId330" w:tooltip="Приказ Минтранса России от 05.09.2022 N 352 &quot;Об утверждении Правил перевозок пассажиров, багажа, грузобагажа железнодорожным транспортом&quot; (Зарегистрировано в Минюсте России 27.10.2022 N 70720) {КонсультантПлюс}">
        <w:r>
          <w:rPr>
            <w:color w:val="0000FF"/>
          </w:rPr>
          <w:t>правилами</w:t>
        </w:r>
      </w:hyperlink>
      <w:r>
        <w:t xml:space="preserve"> перевозок пассажиров, багажа, грузобагажа железнодорожным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120. До предъявления к перевозчику иска, связанного с осуществлени</w:t>
      </w:r>
      <w:r>
        <w:t>ем перевозок груза, грузобагажа, порожнего грузового вагона, к перевозчику обязательно предъявляется претензия.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 претензии должны быть приложены документы, подтверждающие предъявленные заявителем требования. Указанные документы представляются в подлиннике или в форме надлежащим образом заверенной копии. При необходимости перевозчик вправе потре</w:t>
      </w:r>
      <w:r>
        <w:t>бовать представления оригиналов документов для рассмотрения претензии.</w:t>
      </w:r>
    </w:p>
    <w:p w:rsidR="00B673A8" w:rsidRDefault="00C73DBA">
      <w:pPr>
        <w:pStyle w:val="ConsPlusNormal0"/>
        <w:spacing w:before="240"/>
        <w:ind w:firstLine="540"/>
        <w:jc w:val="both"/>
      </w:pPr>
      <w:hyperlink r:id="rId332" w:tooltip="Постановление Пленума ВАС РФ от 06.10.2005 N 30 (ред. от 01.07.2010) &quot;О некоторых вопросах практики применения Федерального закона &quot;Устав железнодорожного транспорта Российской Федерации&quot; {КонсультантПлюс}">
        <w:r>
          <w:rPr>
            <w:color w:val="0000FF"/>
          </w:rPr>
          <w:t>Право</w:t>
        </w:r>
      </w:hyperlink>
      <w:r>
        <w:t xml:space="preserve"> на предъявление к перевозчику претензии, связанной с осуществлением перевозок груза, грузобагажа, порожне</w:t>
      </w:r>
      <w:r>
        <w:t>го грузового вагона, или иска имеют: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или грузоотправитель (отп</w:t>
      </w:r>
      <w:r>
        <w:t xml:space="preserve">равитель) - в случае утраты груза, грузобагажа, порожнего грузового вагона. К претензии должны быть приложены грузовая квитанция, грузобагажная квитанция о приеме груза, грузобагажа, порожнего грузового вагона с отметкой железнодорожной станции назначения </w:t>
      </w:r>
      <w:r>
        <w:t>о неприбытии груза, грузобагажа, порожнего грузового вагона или справки перевозчика об отправке груза, грузобагажа, порожнего грузового вагона с отметкой железнодорожной станции назначения о неприбытии груза, грузобагажа, порожнего грузового вагона, а такж</w:t>
      </w:r>
      <w:r>
        <w:t>е документ, подтверждающий факт причиненного ущерба и удостоверяющий количество и действительную стоимость отправленных груза, грузобагажа, порожнего грузового вагона без включения неполученных доходов и неосуществленных затрат;</w:t>
      </w:r>
    </w:p>
    <w:p w:rsidR="00B673A8" w:rsidRDefault="00C73DBA">
      <w:pPr>
        <w:pStyle w:val="ConsPlusNormal0"/>
        <w:jc w:val="both"/>
      </w:pPr>
      <w:r>
        <w:lastRenderedPageBreak/>
        <w:t xml:space="preserve">(в ред. Федерального </w:t>
      </w:r>
      <w:hyperlink r:id="rId334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или грузоотправитель (отправитель) - в случае недостачи, повреждения (порчи) груза, грузо</w:t>
      </w:r>
      <w:r>
        <w:t>багажа, порожнего грузового вагона. К претензии должны быть приложены транспортная железнодорожная накладная, или грузобагажная квитанция и выданный перевозчиком коммерческий акт, или транспортная железнодорожная накладная с отметкой перевозчика о составле</w:t>
      </w:r>
      <w:r>
        <w:t>нии коммерческого акта в случае его утраты, или транспортная железнодорожная накладная и документы об обжаловании отказа перевозчика в составлении коммерческого акта, а также документ, подтверждающий факт причиненного ущерба и удостоверяющий количество и д</w:t>
      </w:r>
      <w:r>
        <w:t>ействительную стоимость недостающих, поврежденных (испорченных) груза, грузобагажа, порожнего грузового вагона, деталей, запасных частей без включения неполученных доходов и неосуществленных затрат;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или грузоотправитель (отправитель) - в случае просрочки доставки груза, грузобагажа, порожнего грузового вагона. К прет</w:t>
      </w:r>
      <w:r>
        <w:t>ензии должны быть приложены транспортная железнодорожная накладная, грузобагажная квитанция;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6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</w:t>
      </w:r>
      <w:r>
        <w:t>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или грузоотправитель (отправитель) - в случае задержки выдачи груза, грузобагажа, передачи порожнего грузового вагона. К претензии должны быть приложены транспортная железнодорожная накладная, грузобагажная квитанция и акт обще</w:t>
      </w:r>
      <w:r>
        <w:t>й формы;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грузополучатель, грузоотправитель, обслуживающий грузополучателей, грузоотправител</w:t>
      </w:r>
      <w:r>
        <w:t>ей своими локомотивами владелец железнодорожного пути необщего пользования - в случае уплаты штрафов за задержку подачи вагонов под погрузку и выгрузку, задержку уборки вагонов с мест погрузки, выгрузки или приема вагонов с железнодорожного пути необщего п</w:t>
      </w:r>
      <w:r>
        <w:t>ользования. К претензии должны быть приложены ведомость подачи и уборки вагонов, памятка приемосдатчика, касающаяся подачи и уборки вагонов, а также уведомление о завершении грузовой операции или передаче вагонов на железнодорожный выставочный путь, выписк</w:t>
      </w:r>
      <w:r>
        <w:t>а из договора на эксплуатацию железнодорожного пути необщего пользования или договора на подачу и уборку вагонов, акт общей формы;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 - в случае возврата платы за время нахождения цистерн, бункерных полувагонов под очистко</w:t>
      </w:r>
      <w:r>
        <w:t>й на промывочно-пропарочных станциях. К претензии должны быть приложены акт установленной формы об обнаруженном в пункте налива недосливе цистерн, бункерных полувагонов, оплаченные счета за простой вагонов по акту о недосливе цистерн, бункерных полувагонов</w:t>
      </w:r>
      <w:r>
        <w:t>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 или грузоотправитель (отправитель) - в случае возврата провозной платы. К претензии должны быть приложены транспортная железнодорожная накладная или грузовая квитанция о приеме груза для перевозки, а также, если по отправке п</w:t>
      </w:r>
      <w:r>
        <w:t>роизводилось довзыскание суммы провозных платежей на железнодорожной станции назначения, справка главного бухгалтера грузополучателя. В случае несостоявшейся перевозки груза к претензии должны быть приложены квитанция о приеме груза с отметкой железнодорож</w:t>
      </w:r>
      <w:r>
        <w:t xml:space="preserve">ной станции отправления о возврате груза (факт возврата груза железнодорожной </w:t>
      </w:r>
      <w:r>
        <w:lastRenderedPageBreak/>
        <w:t>станцией отправления подтверждается подписью грузоотправителя в получении груза в дорожной ведомости);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8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грузоотправитель, обслуживающий грузополучателей, грузоотправителей своими локомотивами владелец железнодорожного пути необщего пользования - в сл</w:t>
      </w:r>
      <w:r>
        <w:t>учае возврата платы за пользование вагонами, принадлежащими иным юридическим или физическим лицам, сборов за подачу и уборку вагонов и за маневровую работу. К претензии должны быть приложены ведомость подачи и уборки вагонов, документы об оплате, а также а</w:t>
      </w:r>
      <w:r>
        <w:t>кт общей формы, составленный в случае отказа одной из сторон подписать ведомость подачи и уборки вагонов;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грузоотправитель, обслуживающий грузоотправителей, грузополучателей своими локомотивами владелец железнодорожного пути необщего пользования - в случае возврата платы за пользование принадлежащими иным юридическим или физическим лицам ко</w:t>
      </w:r>
      <w:r>
        <w:t xml:space="preserve">нтейнерами, размещенными на контейнерных площадках необщего пользования. К претензии должны быть приложены ведомость учета времени нахождения контейнеров у грузоотправителя и грузополучателя на местах необщего пользования, документы, подтверждающие оплату </w:t>
      </w:r>
      <w:r>
        <w:t>за пользование контейнерами, а также акт общей формы, составленный в случае отказа одной из сторон подписать ведомость подачи и уборки вагонов;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грузоотправитель, обслуживающий грузоотправителей, грузополучателей своими локомотивами влад</w:t>
      </w:r>
      <w:r>
        <w:t>елец железнодорожного пути необщего пользования - в случае возврата платы за пользование принадлежащими иным юридическим или физическим лицам контейнерами, при вывозе контейнеров с мест общего пользования средствами грузоотправителя, грузополучателя, а так</w:t>
      </w:r>
      <w:r>
        <w:t>же организациями, осуществляющими транспортно-экспедиционное обслуживание. К претензии должны быть приложены наряды установленной формы, ведомости учета времени нахождения контейнеров у грузоотправителя и грузополучателя в местах общего пользования, а такж</w:t>
      </w:r>
      <w:r>
        <w:t>е документы, подтверждающие оплату за пользование контейнерами;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грузоотправитель - в случае возврата штрафа за невыполнение принятой заявки или за неподачу вагонов, контейнеров для выполнения заявки. К претензии должны быть приложены учетная карточка выпол</w:t>
      </w:r>
      <w:r>
        <w:t>нения заявки, документы, подтверждающие внесение платежей по учетной карточке, а также акт общей формы, составленный в случае отказа одной из сторон подписать учетную карточку;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 - в случае взыскания штрафа или возмещения</w:t>
      </w:r>
      <w:r>
        <w:t xml:space="preserve"> затрат, возникших в связи с подачей под погрузку неочищенных вагонов, контейнеров. К претензии должны быть приложены акт общей формы и документы, подтверждающие затраты на очистку вагонов, контейнеров;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грузополучатель, грузоотправитель или владелец вагоно</w:t>
      </w:r>
      <w:r>
        <w:t>в, контейнеров - в случае взыскания штрафа за использование перевозчиком вагонов, контейнеров без согласия их владельцев. К претензии должны быть приложены транспортная железнодорожная накладная или квитанция о приеме груза, акт общей формы, заявление о ро</w:t>
      </w:r>
      <w:r>
        <w:t xml:space="preserve">зыске грузов и другие подтверждающие факт использования вагонов, контейнеров без согласия владельца документы, расчет суммы штрафа в случае отказа перевозчика от составления акта общей формы, документы об обжаловании этого </w:t>
      </w:r>
      <w:r>
        <w:lastRenderedPageBreak/>
        <w:t>отказа;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39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грузополучатель, грузоотправитель или владелец вагонов, контейнеров - в случае взыскания штрафа и возмещения убытков</w:t>
      </w:r>
      <w:r>
        <w:t>, понесенных вследствие повреждения перевозчиком вагонов, контейнеров или их узлов и деталей, принадлежащих грузоотправителям, грузополучателям, иным юридическим или физическим лицам (владельцам вагонов, контейнеров) либо арендованных ими. К претензии долж</w:t>
      </w:r>
      <w:r>
        <w:t>ны быть приложены акт общей формы и другие документы, подтверждающие факт и размер повреждения перевозчиком указанных вагонов, контейнеров или их узлов и деталей, а также расчет убытков, понесенных владельцами вагонов, контейнеров вследствие их повреждения</w:t>
      </w:r>
      <w:r>
        <w:t>, в части, не покрытой штрафом;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грузополучатель, грузоотправитель или владелец вагонов, кон</w:t>
      </w:r>
      <w:r>
        <w:t>тейнеров - в случае утраты перевозчиком вагонов, контейнеров, принадлежащих грузоотправителям, грузополучателям, иным юридическим или физическим лицам (владельцам вагонов, контейнеров) либо арендованных ими. К претензии должны быть приложены квитанция о пр</w:t>
      </w:r>
      <w:r>
        <w:t>иеме груза с отметкой железнодорожной станции назначения о неприбытии вагонов, контейнеров, документы, подтверждающие принадлежность вагонов, контейнеров и их остаточную стоимость, а также технические паспорта, копии разрешений на курсирование вагонов, кон</w:t>
      </w:r>
      <w:r>
        <w:t>тейнеров по железнодорожным путям общего пользования с указанием наличия трафарета на вагонах, контейнерах, их отличительной краски;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41" w:tooltip="Федеральный закон от 31.12.2014 N 503-ФЗ &quot;О внесении изменений в Федеральный закон &quot;Устав железнодорожного транспорта Российской Федерации&quot; и статью 2 Федерального закона &quot;О железнодорожном транспорт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503-ФЗ)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или грузоотправитель - в случае возврата штрафа за использование вагонов, контейнеров без согласия их владельцев грузоотправителем, грузополучателем, обслуживающим грузополучателей, грузоотправителе</w:t>
      </w:r>
      <w:r>
        <w:t>й своими локомотивами владельцем железнодорожных путей необщего пользования. К претензии должны быть приложены акт общей формы, а также документы, подтверждающие оплату штрафа;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грузополучатель (получатель), грузоотправитель (отправитель), обслуживающий гру</w:t>
      </w:r>
      <w:r>
        <w:t>зоотправителей, грузополучателей своими локомотивами владелец железнодорожного пути необщего пользования - в иных предусмотренных правилами перевозок грузов железнодорожным транспортом случаях.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Право на предъявление к перевозчику претензии, связанной с осу</w:t>
      </w:r>
      <w:r>
        <w:t>ществлением перевозок груза, грузобагажа, предоставляется также страховщику, который выплатил страховое возмещение грузоотправителю (отправителю), грузополучателю (получателю), в связи с ненадлежащим исполнением перевозчиком обязательств по перевозке. Поря</w:t>
      </w:r>
      <w:r>
        <w:t>док предъявления претензии страховщиком аналогичен порядку, установленному в отношении предъявления претензии грузоотправителем (отправителем), грузополучателем (получателем).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121. До предъявления к перевозчику иска, возникшего в связи с осуществле</w:t>
      </w:r>
      <w:r>
        <w:t>нием перевозок пассажиров, багажа, к перевозчику может быть предъявлена претензия в случае: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утраты багажа - предъявителем багажной квитанции;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недостачи или повреждения (порчи) багажа - предъявителем выданного перевозчиком коммерческого акта;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просрочки дост</w:t>
      </w:r>
      <w:r>
        <w:t>авки багажа - предъявителем выданного перевозчиком акта общей формы;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задержки отправления или опоздания поезда - пассажиром при условии предъявления проездного документа (билета).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122. Претензии, возникшие в связи с осуществлением перевозки пассажи</w:t>
      </w:r>
      <w:r>
        <w:t>ров, грузов, грузобагажа, багажа, предъявляются к перевозчику.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Часть вторая утратила силу с 1 сентября 2025 года. - Федеральный </w:t>
      </w:r>
      <w:hyperlink r:id="rId342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Порядок предъявления и рассмотре</w:t>
      </w:r>
      <w:r>
        <w:t xml:space="preserve">ния претензий грузоотправителей, грузополучателей устанавливается </w:t>
      </w:r>
      <w:hyperlink r:id="rId343" w:tooltip="Приказ Минтранса России от 31.03.2016 N 84 &quot;Об утверждении Правил предъявления и рассмотрения претензий при перевозке грузов, порожних грузовых вагонов, не принадлежащих перевозчику, железнодорожным транспортом&quot; (Зарегистрировано в Минюсте России 23.08.2016 N ">
        <w:r>
          <w:rPr>
            <w:color w:val="0000FF"/>
          </w:rPr>
          <w:t>правилами</w:t>
        </w:r>
      </w:hyperlink>
      <w:r>
        <w:t xml:space="preserve"> перевозок грузов железнодорожным транспортом. Порядо</w:t>
      </w:r>
      <w:r>
        <w:t xml:space="preserve">к предъявления и рассмотрения претензий отправителей, получателей устанавливается </w:t>
      </w:r>
      <w:hyperlink r:id="rId344" w:tooltip="Постановление Правительства РФ от 27.05.2021 N 810 (ред. от 22.04.2024) &quot;Об утверждении Правил оказания услуг по перевозкам на железнодорожном транспорте пассажиров, а также грузов, багажа и грузобагажа для личных, семейных, домашних и иных нужд, не связанных ">
        <w:r>
          <w:rPr>
            <w:color w:val="0000FF"/>
          </w:rPr>
          <w:t>правилами</w:t>
        </w:r>
      </w:hyperlink>
      <w:r>
        <w:t xml:space="preserve"> оказания услуг по перевозкам пассажиров, а также грузов, багажа и грузобагажа для личных, семейных, домашних и иных нужд, не связанных с осуществлением предпринимательской деятельности, и правилами перевозок пассажиров, багажа, грузобагажа железнодорожным</w:t>
      </w:r>
      <w:r>
        <w:t xml:space="preserve"> транспортом.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123. Претензии к перевозчикам могут быть предъявлены в течение шести месяцев, претензии в отношении штрафов и пеней - в течение сорока пяти дней.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Указанные сроки предъявления претензий исчисляются в отношении: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возмещения за повреждение (порчу) либо недостачу груза, багажа, грузобагажа со дня выдачи груза, багажа или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возмещения за утрату груза по истечении тридцати дней со дня окончания срока его доставки;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возмещения за утрату груза в процессе его пе</w:t>
      </w:r>
      <w:r>
        <w:t>ревозки в прямом смешанном сообщении по истечении четырех месяцев со дня приема груза для перевозки;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возмещения за утрату багажа, грузобагажа по истечении тридцати дней после окончания срока доставки багажа, грузобагажа физических лиц и по истечении десяти</w:t>
      </w:r>
      <w:r>
        <w:t xml:space="preserve"> дней после окончания срока доставки грузобагажа юридических лиц;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просрочки доставки груза, багажа, грузобагажа со дня выдачи груза, багажа, грузобагажа;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возврата платы за пользование вагонами, контейнерами, штрафа за задержку вагонов, контейнеров со дня п</w:t>
      </w:r>
      <w:r>
        <w:t>олучения заявителем претензии копии инкассового поручения (счета) перевозчика о начислении таких платы, штрафа;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взыскания штрафа за невыполнение принятой заявки по истечении пяти дней с момента взыскания штрафа;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взыскания штрафа за использование перевозчик</w:t>
      </w:r>
      <w:r>
        <w:t xml:space="preserve">ом вагонов, контейнеров, принадлежащих грузоотправителям, грузополучателям, другим юридическим или физическим лицам либо </w:t>
      </w:r>
      <w:r>
        <w:lastRenderedPageBreak/>
        <w:t>арендованных ими без согласия их владельца, по истечении срока доставки таких вагонов, контейнеров после выгрузки грузов или возврата и</w:t>
      </w:r>
      <w:r>
        <w:t>х в пункт приписки;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иных возникших в связи с осуществлением перевозки случаев со дня наступления событий, послуживших основаниями для предъявления претензий.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Перевозчик вправе принять для рассмотрения претензию по истечении установленных настоящей статьей </w:t>
      </w:r>
      <w:r>
        <w:t>сроков, если признает уважительной причину пропуска срока предъявления претензии.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bookmarkStart w:id="30" w:name="P1017"/>
      <w:bookmarkEnd w:id="30"/>
      <w:r>
        <w:t>Статья 124.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</w:t>
      </w:r>
      <w:r>
        <w:t>я претензии.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При частичном удовлетворении или отклонении перевозчиком претензии заявителя в уведомлении перевозчика должно быть указано основание принятого им решения со ссылкой на соответствующую статью настоящего Устава. В таком случае представленные вме</w:t>
      </w:r>
      <w:r>
        <w:t>сте с претензией документы возвращаются заявителю.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В случае, если при рассмотрении претензии установлено, что груз, грузобагаж переадресованы либо выданы другому грузополучателю (получателю) по заявлению грузоотправителя (отправителя) или первоначального г</w:t>
      </w:r>
      <w:r>
        <w:t>рузополучателя (получателя), претензия возвращается заявителю с указанием, где, когда и кому выданы груз, грузобагаж, а также с указанием наименования грузополучателя (получателя), которому выданы груз, грузобагаж, или организации, по заявлению которой про</w:t>
      </w:r>
      <w:r>
        <w:t>ведена переадресовка либо выдача груза, грузобагажа, для непосредственного расчета заявителя с фактическим грузополучателем (получателем) или указанной организацией.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125. Иски к перевозчикам, возникшие в связи с осуществлением перевозок грузов, баг</w:t>
      </w:r>
      <w:r>
        <w:t xml:space="preserve">ажа, грузобагажа, могут быть предъявлены в случае полного или частичного отказа перевозчика удовлетворить претензию либо в случае неполучения ответа перевозчика на претензию не ранее истечения срока, установленного </w:t>
      </w:r>
      <w:hyperlink w:anchor="P1017" w:tooltip="Статья 124.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я претензии.">
        <w:r>
          <w:rPr>
            <w:color w:val="0000FF"/>
          </w:rPr>
          <w:t>статьей 124</w:t>
        </w:r>
      </w:hyperlink>
      <w:r>
        <w:t xml:space="preserve"> настоящего Устава, или, если получен ответ перевозчика на претензи</w:t>
      </w:r>
      <w:r>
        <w:t>ю, до истечения такого срока.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Указанные иски предъявляются в соответствии с установленной подсудностью в течение года со дня наступления событий, послуживших основаниями для предъявления претензий.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</w:t>
      </w:r>
      <w:r>
        <w:t>11.2018 N 451-ФЗ)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126. Иски перевозчиков к пассажирам, грузоотправителям (отправителям), грузополучателям (получателям), другим юридическим лицам и индивидуальным предпринимателям, возникшие в связи с осуществлением перевозок пассажиров, грузов, ба</w:t>
      </w:r>
      <w:r>
        <w:t>гажа, грузобагажа, могут быть предъявлены в соответствии с установленной подсудностью в суд, арбитражный суд в течение года со дня наступления событий, послуживших основаниями для предъявления таких исков.</w:t>
      </w:r>
    </w:p>
    <w:p w:rsidR="00B673A8" w:rsidRDefault="00C73DBA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28.11.2018 N 451-ФЗ (ред. от 17.10.2019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28.11.2018 N 451-ФЗ)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Указанный срок исчисляется в отношении: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lastRenderedPageBreak/>
        <w:t>взыскания штрафа за невыполнение заявки - по окончании пяти дней после уведомления грузоотправителя о размере такого штрафа;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иных случаев - со дня наступления событий, послуживших основаниям</w:t>
      </w:r>
      <w:r>
        <w:t>и для предъявления исков.</w:t>
      </w:r>
    </w:p>
    <w:p w:rsidR="00B673A8" w:rsidRDefault="00B673A8">
      <w:pPr>
        <w:pStyle w:val="ConsPlusNormal0"/>
      </w:pPr>
    </w:p>
    <w:p w:rsidR="00B673A8" w:rsidRDefault="00C73DBA">
      <w:pPr>
        <w:pStyle w:val="ConsPlusTitle0"/>
        <w:jc w:val="center"/>
        <w:outlineLvl w:val="0"/>
      </w:pPr>
      <w:r>
        <w:t>Глава IX. ЗАКЛЮЧИТЕЛЬНЫЕ И ПЕРЕХОДНЫЕ ПОЛОЖЕНИЯ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127. Настоящий Федеральный закон вступает в силу по истечении четырех месяцев со дня его официального опубликования.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 xml:space="preserve">Со дня вступления в силу настоящего Федерального закона признать утратившим силу Федеральный </w:t>
      </w:r>
      <w:hyperlink r:id="rId347" w:tooltip="Федеральный закон от 08.01.1998 N 2-ФЗ (с изм. от 06.07.2001) &quot;Транспортный устав железных дорог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г. N 2-ФЗ "Транспортный устав железных дорог Российской Федерации" (Собрание законодательства Российской Федерации, 1998</w:t>
      </w:r>
      <w:r>
        <w:t>, N 2, ст. 218).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 xml:space="preserve">Статья 128. Утратила силу с 1 сентября 2025 года. - Федеральный </w:t>
      </w:r>
      <w:hyperlink r:id="rId348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color w:val="0000FF"/>
          </w:rPr>
          <w:t>закон</w:t>
        </w:r>
      </w:hyperlink>
      <w:r>
        <w:t xml:space="preserve"> от 08.08.2024 N 288-ФЗ.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129. Изданные до вступления в силу настоящего Федерального закона норм</w:t>
      </w:r>
      <w:r>
        <w:t>ативные правовые акты, в том числе акты законодательства Союза ССР, по вопросам, которые согласно настоящему Федеральному закону должны регулироваться нормативными правовыми актами Российской Федерации, действуют впредь до принятия соответствующих актов.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ind w:firstLine="540"/>
        <w:jc w:val="both"/>
        <w:outlineLvl w:val="1"/>
      </w:pPr>
      <w:r>
        <w:t>Статья 130. Настоящий Федеральный закон применяется к правоотношениям, возникшим после вступления его в силу.</w:t>
      </w:r>
    </w:p>
    <w:p w:rsidR="00B673A8" w:rsidRDefault="00C73DBA">
      <w:pPr>
        <w:pStyle w:val="ConsPlusNormal0"/>
        <w:spacing w:before="240"/>
        <w:ind w:firstLine="540"/>
        <w:jc w:val="both"/>
      </w:pPr>
      <w:r>
        <w:t>К правоотношениям, возникшим до вступления в силу настоящего Федерального закона, он применяется в отношении прав и обязанностей, которые возникну</w:t>
      </w:r>
      <w:r>
        <w:t>т после вступления его в силу.</w:t>
      </w:r>
    </w:p>
    <w:p w:rsidR="00B673A8" w:rsidRDefault="00B673A8">
      <w:pPr>
        <w:pStyle w:val="ConsPlusNormal0"/>
      </w:pPr>
    </w:p>
    <w:p w:rsidR="00B673A8" w:rsidRDefault="00C73DBA">
      <w:pPr>
        <w:pStyle w:val="ConsPlusNormal0"/>
        <w:jc w:val="right"/>
      </w:pPr>
      <w:r>
        <w:t>Президент</w:t>
      </w:r>
    </w:p>
    <w:p w:rsidR="00B673A8" w:rsidRDefault="00C73DBA">
      <w:pPr>
        <w:pStyle w:val="ConsPlusNormal0"/>
        <w:jc w:val="right"/>
      </w:pPr>
      <w:r>
        <w:t>Российской Федерации</w:t>
      </w:r>
    </w:p>
    <w:p w:rsidR="00B673A8" w:rsidRDefault="00C73DBA">
      <w:pPr>
        <w:pStyle w:val="ConsPlusNormal0"/>
        <w:jc w:val="right"/>
      </w:pPr>
      <w:r>
        <w:t>В.ПУТИН</w:t>
      </w:r>
    </w:p>
    <w:p w:rsidR="00B673A8" w:rsidRDefault="00C73DBA">
      <w:pPr>
        <w:pStyle w:val="ConsPlusNormal0"/>
      </w:pPr>
      <w:r>
        <w:t>Москва, Кремль</w:t>
      </w:r>
    </w:p>
    <w:p w:rsidR="00B673A8" w:rsidRDefault="00C73DBA">
      <w:pPr>
        <w:pStyle w:val="ConsPlusNormal0"/>
        <w:spacing w:before="240"/>
      </w:pPr>
      <w:r>
        <w:t>10 января 2003 года</w:t>
      </w:r>
    </w:p>
    <w:p w:rsidR="00B673A8" w:rsidRDefault="00C73DBA">
      <w:pPr>
        <w:pStyle w:val="ConsPlusNormal0"/>
        <w:spacing w:before="240"/>
      </w:pPr>
      <w:r>
        <w:t>N 18-ФЗ</w:t>
      </w:r>
    </w:p>
    <w:p w:rsidR="00B673A8" w:rsidRDefault="00B673A8">
      <w:pPr>
        <w:pStyle w:val="ConsPlusNormal0"/>
      </w:pPr>
    </w:p>
    <w:p w:rsidR="00B673A8" w:rsidRDefault="00B673A8">
      <w:pPr>
        <w:pStyle w:val="ConsPlusNormal0"/>
      </w:pPr>
    </w:p>
    <w:p w:rsidR="00B673A8" w:rsidRDefault="00B673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673A8">
      <w:headerReference w:type="default" r:id="rId349"/>
      <w:footerReference w:type="default" r:id="rId350"/>
      <w:headerReference w:type="first" r:id="rId351"/>
      <w:footerReference w:type="first" r:id="rId3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BA" w:rsidRDefault="00C73DBA">
      <w:r>
        <w:separator/>
      </w:r>
    </w:p>
  </w:endnote>
  <w:endnote w:type="continuationSeparator" w:id="0">
    <w:p w:rsidR="00C73DBA" w:rsidRDefault="00C7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A8" w:rsidRDefault="00B673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73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73A8" w:rsidRDefault="00C73D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73A8" w:rsidRDefault="00C73D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73A8" w:rsidRDefault="00C73D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162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1621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B673A8" w:rsidRDefault="00C73DB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A8" w:rsidRDefault="00B673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673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673A8" w:rsidRDefault="00C73DB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673A8" w:rsidRDefault="00C73DB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673A8" w:rsidRDefault="00C73DB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162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1621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B673A8" w:rsidRDefault="00C73DB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BA" w:rsidRDefault="00C73DBA">
      <w:r>
        <w:separator/>
      </w:r>
    </w:p>
  </w:footnote>
  <w:footnote w:type="continuationSeparator" w:id="0">
    <w:p w:rsidR="00C73DBA" w:rsidRDefault="00C73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673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73A8" w:rsidRDefault="00C73D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10.01.2003 N 18-ФЗ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"Устав </w:t>
          </w:r>
          <w:r>
            <w:rPr>
              <w:rFonts w:ascii="Tahoma" w:hAnsi="Tahoma" w:cs="Tahoma"/>
              <w:sz w:val="16"/>
              <w:szCs w:val="16"/>
            </w:rPr>
            <w:t>железнодорожного транспорта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(с...</w:t>
          </w:r>
        </w:p>
      </w:tc>
      <w:tc>
        <w:tcPr>
          <w:tcW w:w="2300" w:type="pct"/>
          <w:vAlign w:val="center"/>
        </w:tcPr>
        <w:p w:rsidR="00B673A8" w:rsidRDefault="00C73D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B673A8" w:rsidRDefault="00B673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73A8" w:rsidRDefault="00B673A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B673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673A8" w:rsidRDefault="00C73DB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10.01.2003 N 18-</w:t>
          </w:r>
          <w:r>
            <w:rPr>
              <w:rFonts w:ascii="Tahoma" w:hAnsi="Tahoma" w:cs="Tahoma"/>
              <w:sz w:val="16"/>
              <w:szCs w:val="16"/>
            </w:rPr>
            <w:t>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"Устав железнодорожного транспорта Российской Федерации"</w:t>
          </w:r>
          <w:r>
            <w:rPr>
              <w:rFonts w:ascii="Tahoma" w:hAnsi="Tahoma" w:cs="Tahoma"/>
              <w:sz w:val="16"/>
              <w:szCs w:val="16"/>
            </w:rPr>
            <w:br/>
            <w:t>(с...</w:t>
          </w:r>
        </w:p>
      </w:tc>
      <w:tc>
        <w:tcPr>
          <w:tcW w:w="2300" w:type="pct"/>
          <w:vAlign w:val="center"/>
        </w:tcPr>
        <w:p w:rsidR="00B673A8" w:rsidRDefault="00C73DB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20.08.2025</w:t>
          </w:r>
        </w:p>
      </w:tc>
    </w:tr>
  </w:tbl>
  <w:p w:rsidR="00B673A8" w:rsidRDefault="00B673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673A8" w:rsidRDefault="00B673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A8"/>
    <w:rsid w:val="00821621"/>
    <w:rsid w:val="00B673A8"/>
    <w:rsid w:val="00C7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216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216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42887&amp;date=20.08.2025&amp;dst=100010&amp;field=134" TargetMode="External"/><Relationship Id="rId299" Type="http://schemas.openxmlformats.org/officeDocument/2006/relationships/hyperlink" Target="https://login.consultant.ru/link/?req=doc&amp;base=LAW&amp;n=368449&amp;date=20.08.2025&amp;dst=100045&amp;field=134" TargetMode="External"/><Relationship Id="rId21" Type="http://schemas.openxmlformats.org/officeDocument/2006/relationships/hyperlink" Target="https://login.consultant.ru/link/?req=doc&amp;base=LAW&amp;n=220269&amp;date=20.08.2025&amp;dst=100147&amp;field=134" TargetMode="External"/><Relationship Id="rId63" Type="http://schemas.openxmlformats.org/officeDocument/2006/relationships/hyperlink" Target="https://login.consultant.ru/link/?req=doc&amp;base=LAW&amp;n=499981&amp;date=20.08.2025&amp;dst=100019&amp;field=134" TargetMode="External"/><Relationship Id="rId159" Type="http://schemas.openxmlformats.org/officeDocument/2006/relationships/hyperlink" Target="https://login.consultant.ru/link/?req=doc&amp;base=LAW&amp;n=110492&amp;date=20.08.2025" TargetMode="External"/><Relationship Id="rId324" Type="http://schemas.openxmlformats.org/officeDocument/2006/relationships/hyperlink" Target="https://login.consultant.ru/link/?req=doc&amp;base=LAW&amp;n=131167&amp;date=20.08.2025&amp;dst=100091&amp;field=134" TargetMode="External"/><Relationship Id="rId170" Type="http://schemas.openxmlformats.org/officeDocument/2006/relationships/hyperlink" Target="https://login.consultant.ru/link/?req=doc&amp;base=LAW&amp;n=173166&amp;date=20.08.2025&amp;dst=100078&amp;field=134" TargetMode="External"/><Relationship Id="rId226" Type="http://schemas.openxmlformats.org/officeDocument/2006/relationships/hyperlink" Target="https://login.consultant.ru/link/?req=doc&amp;base=LAW&amp;n=44874&amp;date=20.08.2025&amp;dst=100010&amp;field=134" TargetMode="External"/><Relationship Id="rId268" Type="http://schemas.openxmlformats.org/officeDocument/2006/relationships/hyperlink" Target="https://login.consultant.ru/link/?req=doc&amp;base=LAW&amp;n=296063&amp;date=20.08.2025&amp;dst=100010&amp;field=134" TargetMode="External"/><Relationship Id="rId32" Type="http://schemas.openxmlformats.org/officeDocument/2006/relationships/hyperlink" Target="https://login.consultant.ru/link/?req=doc&amp;base=LAW&amp;n=440548&amp;date=20.08.2025&amp;dst=100032&amp;field=134" TargetMode="External"/><Relationship Id="rId74" Type="http://schemas.openxmlformats.org/officeDocument/2006/relationships/hyperlink" Target="https://login.consultant.ru/link/?req=doc&amp;base=LAW&amp;n=77937&amp;date=20.08.2025&amp;dst=100004&amp;field=134" TargetMode="External"/><Relationship Id="rId128" Type="http://schemas.openxmlformats.org/officeDocument/2006/relationships/hyperlink" Target="https://login.consultant.ru/link/?req=doc&amp;base=LAW&amp;n=158405&amp;date=20.08.2025&amp;dst=100088&amp;field=134" TargetMode="External"/><Relationship Id="rId335" Type="http://schemas.openxmlformats.org/officeDocument/2006/relationships/hyperlink" Target="https://login.consultant.ru/link/?req=doc&amp;base=LAW&amp;n=173166&amp;date=20.08.2025&amp;dst=100156&amp;field=134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110492&amp;date=20.08.2025" TargetMode="External"/><Relationship Id="rId237" Type="http://schemas.openxmlformats.org/officeDocument/2006/relationships/hyperlink" Target="https://login.consultant.ru/link/?req=doc&amp;base=LAW&amp;n=482540&amp;date=20.08.2025&amp;dst=100099&amp;field=134" TargetMode="External"/><Relationship Id="rId279" Type="http://schemas.openxmlformats.org/officeDocument/2006/relationships/hyperlink" Target="https://login.consultant.ru/link/?req=doc&amp;base=LAW&amp;n=430073&amp;date=20.08.2025&amp;dst=100360&amp;field=134" TargetMode="External"/><Relationship Id="rId43" Type="http://schemas.openxmlformats.org/officeDocument/2006/relationships/hyperlink" Target="https://login.consultant.ru/link/?req=doc&amp;base=LAW&amp;n=491955&amp;date=20.08.2025&amp;dst=100048&amp;field=134" TargetMode="External"/><Relationship Id="rId139" Type="http://schemas.openxmlformats.org/officeDocument/2006/relationships/hyperlink" Target="https://login.consultant.ru/link/?req=doc&amp;base=LAW&amp;n=173166&amp;date=20.08.2025&amp;dst=100054&amp;field=134" TargetMode="External"/><Relationship Id="rId290" Type="http://schemas.openxmlformats.org/officeDocument/2006/relationships/hyperlink" Target="https://login.consultant.ru/link/?req=doc&amp;base=LAW&amp;n=173166&amp;date=20.08.2025&amp;dst=100144&amp;field=134" TargetMode="External"/><Relationship Id="rId304" Type="http://schemas.openxmlformats.org/officeDocument/2006/relationships/hyperlink" Target="https://login.consultant.ru/link/?req=doc&amp;base=LAW&amp;n=103322&amp;date=20.08.2025&amp;dst=100077&amp;field=134" TargetMode="External"/><Relationship Id="rId346" Type="http://schemas.openxmlformats.org/officeDocument/2006/relationships/hyperlink" Target="https://login.consultant.ru/link/?req=doc&amp;base=LAW&amp;n=335745&amp;date=20.08.2025&amp;dst=100985&amp;field=134" TargetMode="External"/><Relationship Id="rId85" Type="http://schemas.openxmlformats.org/officeDocument/2006/relationships/hyperlink" Target="https://login.consultant.ru/link/?req=doc&amp;base=LAW&amp;n=43103&amp;date=20.08.2025&amp;dst=100011&amp;field=134" TargetMode="External"/><Relationship Id="rId150" Type="http://schemas.openxmlformats.org/officeDocument/2006/relationships/hyperlink" Target="https://login.consultant.ru/link/?req=doc&amp;base=LAW&amp;n=173166&amp;date=20.08.2025&amp;dst=100058&amp;field=134" TargetMode="External"/><Relationship Id="rId192" Type="http://schemas.openxmlformats.org/officeDocument/2006/relationships/hyperlink" Target="https://login.consultant.ru/link/?req=doc&amp;base=LAW&amp;n=173166&amp;date=20.08.2025&amp;dst=100102&amp;field=134" TargetMode="External"/><Relationship Id="rId206" Type="http://schemas.openxmlformats.org/officeDocument/2006/relationships/hyperlink" Target="https://login.consultant.ru/link/?req=doc&amp;base=LAW&amp;n=173166&amp;date=20.08.2025&amp;dst=100115&amp;field=134" TargetMode="External"/><Relationship Id="rId248" Type="http://schemas.openxmlformats.org/officeDocument/2006/relationships/hyperlink" Target="https://login.consultant.ru/link/?req=doc&amp;base=LAW&amp;n=430073&amp;date=20.08.2025&amp;dst=100837&amp;field=134" TargetMode="External"/><Relationship Id="rId12" Type="http://schemas.openxmlformats.org/officeDocument/2006/relationships/hyperlink" Target="https://login.consultant.ru/link/?req=doc&amp;base=LAW&amp;n=470964&amp;date=20.08.2025&amp;dst=100376&amp;field=134" TargetMode="External"/><Relationship Id="rId108" Type="http://schemas.openxmlformats.org/officeDocument/2006/relationships/hyperlink" Target="https://login.consultant.ru/link/?req=doc&amp;base=LAW&amp;n=44729&amp;date=20.08.2025&amp;dst=100121&amp;field=134" TargetMode="External"/><Relationship Id="rId315" Type="http://schemas.openxmlformats.org/officeDocument/2006/relationships/hyperlink" Target="https://login.consultant.ru/link/?req=doc&amp;base=LAW&amp;n=430073&amp;date=20.08.2025&amp;dst=100808&amp;field=134" TargetMode="External"/><Relationship Id="rId54" Type="http://schemas.openxmlformats.org/officeDocument/2006/relationships/hyperlink" Target="https://login.consultant.ru/link/?req=doc&amp;base=LAW&amp;n=455339&amp;date=20.08.2025&amp;dst=100522&amp;field=134" TargetMode="External"/><Relationship Id="rId96" Type="http://schemas.openxmlformats.org/officeDocument/2006/relationships/hyperlink" Target="https://login.consultant.ru/link/?req=doc&amp;base=LAW&amp;n=173166&amp;date=20.08.2025&amp;dst=100030&amp;field=134" TargetMode="External"/><Relationship Id="rId161" Type="http://schemas.openxmlformats.org/officeDocument/2006/relationships/hyperlink" Target="https://login.consultant.ru/link/?req=doc&amp;base=LAW&amp;n=173166&amp;date=20.08.2025&amp;dst=100068&amp;field=134" TargetMode="External"/><Relationship Id="rId217" Type="http://schemas.openxmlformats.org/officeDocument/2006/relationships/hyperlink" Target="https://login.consultant.ru/link/?req=doc&amp;base=LAW&amp;n=368449&amp;date=20.08.2025&amp;dst=100036&amp;field=134" TargetMode="External"/><Relationship Id="rId259" Type="http://schemas.openxmlformats.org/officeDocument/2006/relationships/hyperlink" Target="https://login.consultant.ru/link/?req=doc&amp;base=LAW&amp;n=395131&amp;date=20.08.2025&amp;dst=100013&amp;field=134" TargetMode="External"/><Relationship Id="rId23" Type="http://schemas.openxmlformats.org/officeDocument/2006/relationships/hyperlink" Target="https://login.consultant.ru/link/?req=doc&amp;base=LAW&amp;n=303491&amp;date=20.08.2025&amp;dst=100009&amp;field=134" TargetMode="External"/><Relationship Id="rId119" Type="http://schemas.openxmlformats.org/officeDocument/2006/relationships/hyperlink" Target="https://login.consultant.ru/link/?req=doc&amp;base=LAW&amp;n=88621&amp;date=20.08.2025&amp;dst=100102&amp;field=134" TargetMode="External"/><Relationship Id="rId270" Type="http://schemas.openxmlformats.org/officeDocument/2006/relationships/hyperlink" Target="https://login.consultant.ru/link/?req=doc&amp;base=LAW&amp;n=430073&amp;date=20.08.2025&amp;dst=100366&amp;field=134" TargetMode="External"/><Relationship Id="rId326" Type="http://schemas.openxmlformats.org/officeDocument/2006/relationships/hyperlink" Target="https://login.consultant.ru/link/?req=doc&amp;base=LAW&amp;n=103322&amp;date=20.08.2025&amp;dst=100032&amp;field=134" TargetMode="External"/><Relationship Id="rId65" Type="http://schemas.openxmlformats.org/officeDocument/2006/relationships/hyperlink" Target="https://login.consultant.ru/link/?req=doc&amp;base=LAW&amp;n=368449&amp;date=20.08.2025&amp;dst=100030&amp;field=134" TargetMode="External"/><Relationship Id="rId130" Type="http://schemas.openxmlformats.org/officeDocument/2006/relationships/hyperlink" Target="https://login.consultant.ru/link/?req=doc&amp;base=LAW&amp;n=440548&amp;date=20.08.2025&amp;dst=100032&amp;field=134" TargetMode="External"/><Relationship Id="rId172" Type="http://schemas.openxmlformats.org/officeDocument/2006/relationships/hyperlink" Target="https://login.consultant.ru/link/?req=doc&amp;base=LAW&amp;n=120338&amp;date=20.08.2025&amp;dst=100012&amp;field=134" TargetMode="External"/><Relationship Id="rId228" Type="http://schemas.openxmlformats.org/officeDocument/2006/relationships/hyperlink" Target="https://login.consultant.ru/link/?req=doc&amp;base=LAW&amp;n=173166&amp;date=20.08.2025&amp;dst=100131&amp;field=134" TargetMode="External"/><Relationship Id="rId281" Type="http://schemas.openxmlformats.org/officeDocument/2006/relationships/hyperlink" Target="https://login.consultant.ru/link/?req=doc&amp;base=LAW&amp;n=475218&amp;date=20.08.2025&amp;dst=100122&amp;field=134" TargetMode="External"/><Relationship Id="rId337" Type="http://schemas.openxmlformats.org/officeDocument/2006/relationships/hyperlink" Target="https://login.consultant.ru/link/?req=doc&amp;base=LAW&amp;n=173166&amp;date=20.08.2025&amp;dst=100158&amp;field=134" TargetMode="External"/><Relationship Id="rId34" Type="http://schemas.openxmlformats.org/officeDocument/2006/relationships/hyperlink" Target="https://login.consultant.ru/link/?req=doc&amp;base=LAW&amp;n=459973&amp;date=20.08.2025&amp;dst=100066&amp;field=134" TargetMode="External"/><Relationship Id="rId76" Type="http://schemas.openxmlformats.org/officeDocument/2006/relationships/hyperlink" Target="https://login.consultant.ru/link/?req=doc&amp;base=LAW&amp;n=65295&amp;date=20.08.2025&amp;dst=100008&amp;field=134" TargetMode="External"/><Relationship Id="rId141" Type="http://schemas.openxmlformats.org/officeDocument/2006/relationships/hyperlink" Target="https://login.consultant.ru/link/?req=doc&amp;base=LAW&amp;n=470939&amp;date=20.08.2025&amp;dst=100014&amp;field=134" TargetMode="External"/><Relationship Id="rId7" Type="http://schemas.openxmlformats.org/officeDocument/2006/relationships/hyperlink" Target="https://login.consultant.ru/link/?req=doc&amp;base=LAW&amp;n=43103&amp;date=20.08.2025&amp;dst=100008&amp;field=134" TargetMode="External"/><Relationship Id="rId183" Type="http://schemas.openxmlformats.org/officeDocument/2006/relationships/hyperlink" Target="https://login.consultant.ru/link/?req=doc&amp;base=LAW&amp;n=173166&amp;date=20.08.2025&amp;dst=100089&amp;field=134" TargetMode="External"/><Relationship Id="rId239" Type="http://schemas.openxmlformats.org/officeDocument/2006/relationships/hyperlink" Target="https://login.consultant.ru/link/?req=doc&amp;base=LAW&amp;n=388986&amp;date=20.08.2025&amp;dst=100051&amp;field=134" TargetMode="External"/><Relationship Id="rId250" Type="http://schemas.openxmlformats.org/officeDocument/2006/relationships/hyperlink" Target="https://login.consultant.ru/link/?req=doc&amp;base=LAW&amp;n=414774&amp;date=20.08.2025&amp;dst=100014&amp;field=134" TargetMode="External"/><Relationship Id="rId292" Type="http://schemas.openxmlformats.org/officeDocument/2006/relationships/hyperlink" Target="https://login.consultant.ru/link/?req=doc&amp;base=LAW&amp;n=220269&amp;date=20.08.2025&amp;dst=100160&amp;field=134" TargetMode="External"/><Relationship Id="rId306" Type="http://schemas.openxmlformats.org/officeDocument/2006/relationships/hyperlink" Target="https://login.consultant.ru/link/?req=doc&amp;base=LAW&amp;n=368449&amp;date=20.08.2025&amp;dst=100048&amp;field=134" TargetMode="External"/><Relationship Id="rId45" Type="http://schemas.openxmlformats.org/officeDocument/2006/relationships/hyperlink" Target="https://login.consultant.ru/link/?req=doc&amp;base=LAW&amp;n=173166&amp;date=20.08.2025&amp;dst=100014&amp;field=134" TargetMode="External"/><Relationship Id="rId87" Type="http://schemas.openxmlformats.org/officeDocument/2006/relationships/hyperlink" Target="https://login.consultant.ru/link/?req=doc&amp;base=LAW&amp;n=455339&amp;date=20.08.2025&amp;dst=100523&amp;field=134" TargetMode="External"/><Relationship Id="rId110" Type="http://schemas.openxmlformats.org/officeDocument/2006/relationships/hyperlink" Target="https://login.consultant.ru/link/?req=doc&amp;base=LAW&amp;n=173166&amp;date=20.08.2025&amp;dst=100039&amp;field=134" TargetMode="External"/><Relationship Id="rId348" Type="http://schemas.openxmlformats.org/officeDocument/2006/relationships/hyperlink" Target="https://login.consultant.ru/link/?req=doc&amp;base=LAW&amp;n=482540&amp;date=20.08.2025&amp;dst=100108&amp;field=134" TargetMode="External"/><Relationship Id="rId152" Type="http://schemas.openxmlformats.org/officeDocument/2006/relationships/hyperlink" Target="https://login.consultant.ru/link/?req=doc&amp;base=LAW&amp;n=173166&amp;date=20.08.2025&amp;dst=100061&amp;field=134" TargetMode="External"/><Relationship Id="rId194" Type="http://schemas.openxmlformats.org/officeDocument/2006/relationships/hyperlink" Target="https://login.consultant.ru/link/?req=doc&amp;base=LAW&amp;n=173166&amp;date=20.08.2025&amp;dst=100106&amp;field=134" TargetMode="External"/><Relationship Id="rId208" Type="http://schemas.openxmlformats.org/officeDocument/2006/relationships/hyperlink" Target="https://login.consultant.ru/link/?req=doc&amp;base=LAW&amp;n=173166&amp;date=20.08.2025&amp;dst=100117&amp;field=134" TargetMode="External"/><Relationship Id="rId261" Type="http://schemas.openxmlformats.org/officeDocument/2006/relationships/hyperlink" Target="https://login.consultant.ru/link/?req=doc&amp;base=LAW&amp;n=511143&amp;date=20.08.2025&amp;dst=100028&amp;field=134" TargetMode="External"/><Relationship Id="rId14" Type="http://schemas.openxmlformats.org/officeDocument/2006/relationships/hyperlink" Target="https://login.consultant.ru/link/?req=doc&amp;base=LAW&amp;n=158405&amp;date=20.08.2025&amp;dst=100087&amp;field=134" TargetMode="External"/><Relationship Id="rId56" Type="http://schemas.openxmlformats.org/officeDocument/2006/relationships/hyperlink" Target="https://login.consultant.ru/link/?req=doc&amp;base=LAW&amp;n=294322&amp;date=20.08.2025&amp;dst=100005&amp;field=134" TargetMode="External"/><Relationship Id="rId317" Type="http://schemas.openxmlformats.org/officeDocument/2006/relationships/hyperlink" Target="https://login.consultant.ru/link/?req=doc&amp;base=LAW&amp;n=103322&amp;date=20.08.2025&amp;dst=100091&amp;field=134" TargetMode="External"/><Relationship Id="rId98" Type="http://schemas.openxmlformats.org/officeDocument/2006/relationships/hyperlink" Target="https://login.consultant.ru/link/?req=doc&amp;base=LAW&amp;n=173166&amp;date=20.08.2025&amp;dst=100033&amp;field=134" TargetMode="External"/><Relationship Id="rId121" Type="http://schemas.openxmlformats.org/officeDocument/2006/relationships/hyperlink" Target="https://login.consultant.ru/link/?req=doc&amp;base=LAW&amp;n=68756&amp;date=20.08.2025&amp;dst=100295&amp;field=134" TargetMode="External"/><Relationship Id="rId163" Type="http://schemas.openxmlformats.org/officeDocument/2006/relationships/hyperlink" Target="https://login.consultant.ru/link/?req=doc&amp;base=LAW&amp;n=173166&amp;date=20.08.2025&amp;dst=100070&amp;field=134" TargetMode="External"/><Relationship Id="rId219" Type="http://schemas.openxmlformats.org/officeDocument/2006/relationships/hyperlink" Target="https://login.consultant.ru/link/?req=doc&amp;base=LAW&amp;n=65295&amp;date=20.08.2025&amp;dst=100092&amp;field=134" TargetMode="External"/><Relationship Id="rId230" Type="http://schemas.openxmlformats.org/officeDocument/2006/relationships/hyperlink" Target="https://login.consultant.ru/link/?req=doc&amp;base=LAW&amp;n=173166&amp;date=20.08.2025&amp;dst=100135&amp;field=134" TargetMode="External"/><Relationship Id="rId251" Type="http://schemas.openxmlformats.org/officeDocument/2006/relationships/hyperlink" Target="https://login.consultant.ru/link/?req=doc&amp;base=LAW&amp;n=216068&amp;date=20.08.2025&amp;dst=100010&amp;field=134" TargetMode="External"/><Relationship Id="rId25" Type="http://schemas.openxmlformats.org/officeDocument/2006/relationships/hyperlink" Target="https://login.consultant.ru/link/?req=doc&amp;base=LAW&amp;n=335745&amp;date=20.08.2025&amp;dst=100983&amp;field=134" TargetMode="External"/><Relationship Id="rId46" Type="http://schemas.openxmlformats.org/officeDocument/2006/relationships/hyperlink" Target="https://login.consultant.ru/link/?req=doc&amp;base=LAW&amp;n=173166&amp;date=20.08.2025&amp;dst=100015&amp;field=134" TargetMode="External"/><Relationship Id="rId67" Type="http://schemas.openxmlformats.org/officeDocument/2006/relationships/hyperlink" Target="https://login.consultant.ru/link/?req=doc&amp;base=LAW&amp;n=430073&amp;date=20.08.2025&amp;dst=100019&amp;field=134" TargetMode="External"/><Relationship Id="rId272" Type="http://schemas.openxmlformats.org/officeDocument/2006/relationships/hyperlink" Target="https://login.consultant.ru/link/?req=doc&amp;base=LAW&amp;n=430073&amp;date=20.08.2025&amp;dst=100252&amp;field=134" TargetMode="External"/><Relationship Id="rId293" Type="http://schemas.openxmlformats.org/officeDocument/2006/relationships/hyperlink" Target="https://login.consultant.ru/link/?req=doc&amp;base=LAW&amp;n=220269&amp;date=20.08.2025&amp;dst=100161&amp;field=134" TargetMode="External"/><Relationship Id="rId307" Type="http://schemas.openxmlformats.org/officeDocument/2006/relationships/hyperlink" Target="https://login.consultant.ru/link/?req=doc&amp;base=LAW&amp;n=368947&amp;date=20.08.2025&amp;dst=100623&amp;field=134" TargetMode="External"/><Relationship Id="rId328" Type="http://schemas.openxmlformats.org/officeDocument/2006/relationships/hyperlink" Target="https://login.consultant.ru/link/?req=doc&amp;base=LAW&amp;n=62063&amp;date=20.08.2025" TargetMode="External"/><Relationship Id="rId349" Type="http://schemas.openxmlformats.org/officeDocument/2006/relationships/header" Target="header1.xml"/><Relationship Id="rId88" Type="http://schemas.openxmlformats.org/officeDocument/2006/relationships/hyperlink" Target="https://login.consultant.ru/link/?req=doc&amp;base=LAW&amp;n=445030&amp;date=20.08.2025&amp;dst=100018&amp;field=134" TargetMode="External"/><Relationship Id="rId111" Type="http://schemas.openxmlformats.org/officeDocument/2006/relationships/hyperlink" Target="https://login.consultant.ru/link/?req=doc&amp;base=LAW&amp;n=173166&amp;date=20.08.2025&amp;dst=100041&amp;field=134" TargetMode="External"/><Relationship Id="rId132" Type="http://schemas.openxmlformats.org/officeDocument/2006/relationships/hyperlink" Target="https://login.consultant.ru/link/?req=doc&amp;base=LAW&amp;n=303491&amp;date=20.08.2025&amp;dst=100014&amp;field=134" TargetMode="External"/><Relationship Id="rId153" Type="http://schemas.openxmlformats.org/officeDocument/2006/relationships/hyperlink" Target="https://login.consultant.ru/link/?req=doc&amp;base=LAW&amp;n=173166&amp;date=20.08.2025&amp;dst=100062&amp;field=134" TargetMode="External"/><Relationship Id="rId174" Type="http://schemas.openxmlformats.org/officeDocument/2006/relationships/hyperlink" Target="https://login.consultant.ru/link/?req=doc&amp;base=LAW&amp;n=495062&amp;date=20.08.2025&amp;dst=103557&amp;field=134" TargetMode="External"/><Relationship Id="rId195" Type="http://schemas.openxmlformats.org/officeDocument/2006/relationships/hyperlink" Target="https://login.consultant.ru/link/?req=doc&amp;base=LAW&amp;n=62063&amp;date=20.08.2025" TargetMode="External"/><Relationship Id="rId209" Type="http://schemas.openxmlformats.org/officeDocument/2006/relationships/hyperlink" Target="https://login.consultant.ru/link/?req=doc&amp;base=LAW&amp;n=197547&amp;date=20.08.2025&amp;dst=100009&amp;field=134" TargetMode="External"/><Relationship Id="rId220" Type="http://schemas.openxmlformats.org/officeDocument/2006/relationships/hyperlink" Target="https://login.consultant.ru/link/?req=doc&amp;base=LAW&amp;n=294421&amp;date=20.08.2025&amp;dst=100010&amp;field=134" TargetMode="External"/><Relationship Id="rId241" Type="http://schemas.openxmlformats.org/officeDocument/2006/relationships/hyperlink" Target="https://login.consultant.ru/link/?req=doc&amp;base=LAW&amp;n=482540&amp;date=20.08.2025&amp;dst=100100&amp;field=134" TargetMode="External"/><Relationship Id="rId15" Type="http://schemas.openxmlformats.org/officeDocument/2006/relationships/hyperlink" Target="https://login.consultant.ru/link/?req=doc&amp;base=LAW&amp;n=340338&amp;date=20.08.2025&amp;dst=100212&amp;field=134" TargetMode="External"/><Relationship Id="rId36" Type="http://schemas.openxmlformats.org/officeDocument/2006/relationships/hyperlink" Target="https://login.consultant.ru/link/?req=doc&amp;base=LAW&amp;n=491955&amp;date=20.08.2025&amp;dst=100046&amp;field=134" TargetMode="External"/><Relationship Id="rId57" Type="http://schemas.openxmlformats.org/officeDocument/2006/relationships/hyperlink" Target="https://login.consultant.ru/link/?req=doc&amp;base=LAW&amp;n=173166&amp;date=20.08.2025&amp;dst=100021&amp;field=134" TargetMode="External"/><Relationship Id="rId262" Type="http://schemas.openxmlformats.org/officeDocument/2006/relationships/hyperlink" Target="https://login.consultant.ru/link/?req=doc&amp;base=LAW&amp;n=149244&amp;date=20.08.2025" TargetMode="External"/><Relationship Id="rId283" Type="http://schemas.openxmlformats.org/officeDocument/2006/relationships/hyperlink" Target="https://login.consultant.ru/link/?req=doc&amp;base=LAW&amp;n=430073&amp;date=20.08.2025&amp;dst=100700&amp;field=134" TargetMode="External"/><Relationship Id="rId318" Type="http://schemas.openxmlformats.org/officeDocument/2006/relationships/hyperlink" Target="https://login.consultant.ru/link/?req=doc&amp;base=LAW&amp;n=430073&amp;date=20.08.2025&amp;dst=100638&amp;field=134" TargetMode="External"/><Relationship Id="rId339" Type="http://schemas.openxmlformats.org/officeDocument/2006/relationships/hyperlink" Target="https://login.consultant.ru/link/?req=doc&amp;base=LAW&amp;n=173166&amp;date=20.08.2025&amp;dst=100160&amp;field=134" TargetMode="External"/><Relationship Id="rId78" Type="http://schemas.openxmlformats.org/officeDocument/2006/relationships/hyperlink" Target="https://login.consultant.ru/link/?req=doc&amp;base=LAW&amp;n=486313&amp;date=20.08.2025&amp;dst=100003&amp;field=134" TargetMode="External"/><Relationship Id="rId99" Type="http://schemas.openxmlformats.org/officeDocument/2006/relationships/hyperlink" Target="https://login.consultant.ru/link/?req=doc&amp;base=LAW&amp;n=372932&amp;date=20.08.2025&amp;dst=100011&amp;field=134" TargetMode="External"/><Relationship Id="rId101" Type="http://schemas.openxmlformats.org/officeDocument/2006/relationships/hyperlink" Target="https://login.consultant.ru/link/?req=doc&amp;base=LAW&amp;n=173166&amp;date=20.08.2025&amp;dst=100035&amp;field=134" TargetMode="External"/><Relationship Id="rId122" Type="http://schemas.openxmlformats.org/officeDocument/2006/relationships/hyperlink" Target="https://login.consultant.ru/link/?req=doc&amp;base=LAW&amp;n=340338&amp;date=20.08.2025&amp;dst=100212&amp;field=134" TargetMode="External"/><Relationship Id="rId143" Type="http://schemas.openxmlformats.org/officeDocument/2006/relationships/hyperlink" Target="https://login.consultant.ru/link/?req=doc&amp;base=LAW&amp;n=507282&amp;date=20.08.2025&amp;dst=100117&amp;field=134" TargetMode="External"/><Relationship Id="rId164" Type="http://schemas.openxmlformats.org/officeDocument/2006/relationships/hyperlink" Target="https://login.consultant.ru/link/?req=doc&amp;base=LAW&amp;n=173166&amp;date=20.08.2025&amp;dst=100072&amp;field=134" TargetMode="External"/><Relationship Id="rId185" Type="http://schemas.openxmlformats.org/officeDocument/2006/relationships/hyperlink" Target="https://login.consultant.ru/link/?req=doc&amp;base=LAW&amp;n=173166&amp;date=20.08.2025&amp;dst=100096&amp;field=134" TargetMode="External"/><Relationship Id="rId350" Type="http://schemas.openxmlformats.org/officeDocument/2006/relationships/footer" Target="footer1.xml"/><Relationship Id="rId9" Type="http://schemas.openxmlformats.org/officeDocument/2006/relationships/hyperlink" Target="https://login.consultant.ru/link/?req=doc&amp;base=LAW&amp;n=383504&amp;date=20.08.2025&amp;dst=100264&amp;field=134" TargetMode="External"/><Relationship Id="rId210" Type="http://schemas.openxmlformats.org/officeDocument/2006/relationships/hyperlink" Target="https://login.consultant.ru/link/?req=doc&amp;base=LAW&amp;n=173166&amp;date=20.08.2025&amp;dst=100118&amp;field=134" TargetMode="External"/><Relationship Id="rId26" Type="http://schemas.openxmlformats.org/officeDocument/2006/relationships/hyperlink" Target="https://login.consultant.ru/link/?req=doc&amp;base=LAW&amp;n=330646&amp;date=20.08.2025&amp;dst=100009&amp;field=134" TargetMode="External"/><Relationship Id="rId231" Type="http://schemas.openxmlformats.org/officeDocument/2006/relationships/hyperlink" Target="https://login.consultant.ru/link/?req=doc&amp;base=LAW&amp;n=173166&amp;date=20.08.2025&amp;dst=100136&amp;field=134" TargetMode="External"/><Relationship Id="rId252" Type="http://schemas.openxmlformats.org/officeDocument/2006/relationships/hyperlink" Target="https://login.consultant.ru/link/?req=doc&amp;base=LAW&amp;n=216068&amp;date=20.08.2025&amp;dst=100012&amp;field=134" TargetMode="External"/><Relationship Id="rId273" Type="http://schemas.openxmlformats.org/officeDocument/2006/relationships/hyperlink" Target="https://login.consultant.ru/link/?req=doc&amp;base=LAW&amp;n=296063&amp;date=20.08.2025&amp;dst=100011&amp;field=134" TargetMode="External"/><Relationship Id="rId294" Type="http://schemas.openxmlformats.org/officeDocument/2006/relationships/hyperlink" Target="https://login.consultant.ru/link/?req=doc&amp;base=LAW&amp;n=368449&amp;date=20.08.2025&amp;dst=100039&amp;field=134" TargetMode="External"/><Relationship Id="rId308" Type="http://schemas.openxmlformats.org/officeDocument/2006/relationships/hyperlink" Target="https://login.consultant.ru/link/?req=doc&amp;base=LAW&amp;n=368449&amp;date=20.08.2025&amp;dst=100049&amp;field=134" TargetMode="External"/><Relationship Id="rId329" Type="http://schemas.openxmlformats.org/officeDocument/2006/relationships/hyperlink" Target="https://login.consultant.ru/link/?req=doc&amp;base=LAW&amp;n=365300&amp;date=20.08.2025&amp;dst=100144&amp;field=134" TargetMode="External"/><Relationship Id="rId47" Type="http://schemas.openxmlformats.org/officeDocument/2006/relationships/hyperlink" Target="https://login.consultant.ru/link/?req=doc&amp;base=LAW&amp;n=173166&amp;date=20.08.2025&amp;dst=100016&amp;field=134" TargetMode="External"/><Relationship Id="rId68" Type="http://schemas.openxmlformats.org/officeDocument/2006/relationships/hyperlink" Target="https://login.consultant.ru/link/?req=doc&amp;base=LAW&amp;n=173166&amp;date=20.08.2025&amp;dst=100024&amp;field=134" TargetMode="External"/><Relationship Id="rId89" Type="http://schemas.openxmlformats.org/officeDocument/2006/relationships/hyperlink" Target="https://login.consultant.ru/link/?req=doc&amp;base=LAW&amp;n=445030&amp;date=20.08.2025&amp;dst=100097&amp;field=134" TargetMode="External"/><Relationship Id="rId112" Type="http://schemas.openxmlformats.org/officeDocument/2006/relationships/hyperlink" Target="https://login.consultant.ru/link/?req=doc&amp;base=LAW&amp;n=504120&amp;date=20.08.2025&amp;dst=100010&amp;field=134" TargetMode="External"/><Relationship Id="rId133" Type="http://schemas.openxmlformats.org/officeDocument/2006/relationships/hyperlink" Target="https://login.consultant.ru/link/?req=doc&amp;base=LAW&amp;n=103322&amp;date=20.08.2025&amp;dst=100158&amp;field=134" TargetMode="External"/><Relationship Id="rId154" Type="http://schemas.openxmlformats.org/officeDocument/2006/relationships/hyperlink" Target="https://login.consultant.ru/link/?req=doc&amp;base=LAW&amp;n=173166&amp;date=20.08.2025&amp;dst=100063&amp;field=134" TargetMode="External"/><Relationship Id="rId175" Type="http://schemas.openxmlformats.org/officeDocument/2006/relationships/hyperlink" Target="https://login.consultant.ru/link/?req=doc&amp;base=LAW&amp;n=173166&amp;date=20.08.2025&amp;dst=100081&amp;field=134" TargetMode="External"/><Relationship Id="rId340" Type="http://schemas.openxmlformats.org/officeDocument/2006/relationships/hyperlink" Target="https://login.consultant.ru/link/?req=doc&amp;base=LAW&amp;n=173166&amp;date=20.08.2025&amp;dst=100161&amp;field=134" TargetMode="External"/><Relationship Id="rId196" Type="http://schemas.openxmlformats.org/officeDocument/2006/relationships/hyperlink" Target="https://login.consultant.ru/link/?req=doc&amp;base=LAW&amp;n=365300&amp;date=20.08.2025&amp;dst=100151&amp;field=134" TargetMode="External"/><Relationship Id="rId200" Type="http://schemas.openxmlformats.org/officeDocument/2006/relationships/hyperlink" Target="https://login.consultant.ru/link/?req=doc&amp;base=LAW&amp;n=146651&amp;date=20.08.2025&amp;dst=100012&amp;field=134" TargetMode="External"/><Relationship Id="rId16" Type="http://schemas.openxmlformats.org/officeDocument/2006/relationships/hyperlink" Target="https://login.consultant.ru/link/?req=doc&amp;base=LAW&amp;n=479112&amp;date=20.08.2025&amp;dst=100194&amp;field=134" TargetMode="External"/><Relationship Id="rId221" Type="http://schemas.openxmlformats.org/officeDocument/2006/relationships/hyperlink" Target="https://login.consultant.ru/link/?req=doc&amp;base=LAW&amp;n=65295&amp;date=20.08.2025&amp;dst=100008&amp;field=134" TargetMode="External"/><Relationship Id="rId242" Type="http://schemas.openxmlformats.org/officeDocument/2006/relationships/hyperlink" Target="https://login.consultant.ru/link/?req=doc&amp;base=LAW&amp;n=482540&amp;date=20.08.2025&amp;dst=100101&amp;field=134" TargetMode="External"/><Relationship Id="rId263" Type="http://schemas.openxmlformats.org/officeDocument/2006/relationships/hyperlink" Target="https://login.consultant.ru/link/?req=doc&amp;base=LAW&amp;n=354459&amp;date=20.08.2025&amp;dst=100232&amp;field=134" TargetMode="External"/><Relationship Id="rId284" Type="http://schemas.openxmlformats.org/officeDocument/2006/relationships/hyperlink" Target="https://login.consultant.ru/link/?req=doc&amp;base=LAW&amp;n=475218&amp;date=20.08.2025&amp;dst=100107&amp;field=134" TargetMode="External"/><Relationship Id="rId319" Type="http://schemas.openxmlformats.org/officeDocument/2006/relationships/hyperlink" Target="https://login.consultant.ru/link/?req=doc&amp;base=LAW&amp;n=343100&amp;date=20.08.2025&amp;dst=100006&amp;field=134" TargetMode="External"/><Relationship Id="rId37" Type="http://schemas.openxmlformats.org/officeDocument/2006/relationships/hyperlink" Target="https://login.consultant.ru/link/?req=doc&amp;base=LAW&amp;n=499981&amp;date=20.08.2025&amp;dst=100016&amp;field=134" TargetMode="External"/><Relationship Id="rId58" Type="http://schemas.openxmlformats.org/officeDocument/2006/relationships/hyperlink" Target="https://login.consultant.ru/link/?req=doc&amp;base=LAW&amp;n=303491&amp;date=20.08.2025&amp;dst=100010&amp;field=134" TargetMode="External"/><Relationship Id="rId79" Type="http://schemas.openxmlformats.org/officeDocument/2006/relationships/hyperlink" Target="https://login.consultant.ru/link/?req=doc&amp;base=LAW&amp;n=173166&amp;date=20.08.2025&amp;dst=100027&amp;field=134" TargetMode="External"/><Relationship Id="rId102" Type="http://schemas.openxmlformats.org/officeDocument/2006/relationships/hyperlink" Target="https://login.consultant.ru/link/?req=doc&amp;base=LAW&amp;n=220269&amp;date=20.08.2025&amp;dst=100148&amp;field=134" TargetMode="External"/><Relationship Id="rId123" Type="http://schemas.openxmlformats.org/officeDocument/2006/relationships/hyperlink" Target="https://login.consultant.ru/link/?req=doc&amp;base=LAW&amp;n=322992&amp;date=20.08.2025&amp;dst=100015&amp;field=134" TargetMode="External"/><Relationship Id="rId144" Type="http://schemas.openxmlformats.org/officeDocument/2006/relationships/hyperlink" Target="https://login.consultant.ru/link/?req=doc&amp;base=LAW&amp;n=214257&amp;date=20.08.2025&amp;dst=100212&amp;field=134" TargetMode="External"/><Relationship Id="rId330" Type="http://schemas.openxmlformats.org/officeDocument/2006/relationships/hyperlink" Target="https://login.consultant.ru/link/?req=doc&amp;base=LAW&amp;n=430073&amp;date=20.08.2025&amp;dst=100808&amp;field=134" TargetMode="External"/><Relationship Id="rId90" Type="http://schemas.openxmlformats.org/officeDocument/2006/relationships/hyperlink" Target="https://login.consultant.ru/link/?req=doc&amp;base=LAW&amp;n=445030&amp;date=20.08.2025&amp;dst=100131&amp;field=134" TargetMode="External"/><Relationship Id="rId165" Type="http://schemas.openxmlformats.org/officeDocument/2006/relationships/hyperlink" Target="https://login.consultant.ru/link/?req=doc&amp;base=LAW&amp;n=293867&amp;date=20.08.2025&amp;dst=100014&amp;field=134" TargetMode="External"/><Relationship Id="rId186" Type="http://schemas.openxmlformats.org/officeDocument/2006/relationships/hyperlink" Target="https://login.consultant.ru/link/?req=doc&amp;base=LAW&amp;n=173166&amp;date=20.08.2025&amp;dst=100097&amp;field=134" TargetMode="External"/><Relationship Id="rId351" Type="http://schemas.openxmlformats.org/officeDocument/2006/relationships/header" Target="header2.xml"/><Relationship Id="rId211" Type="http://schemas.openxmlformats.org/officeDocument/2006/relationships/hyperlink" Target="https://login.consultant.ru/link/?req=doc&amp;base=LAW&amp;n=173166&amp;date=20.08.2025&amp;dst=100119&amp;field=134" TargetMode="External"/><Relationship Id="rId232" Type="http://schemas.openxmlformats.org/officeDocument/2006/relationships/hyperlink" Target="https://login.consultant.ru/link/?req=doc&amp;base=LAW&amp;n=103322&amp;date=20.08.2025&amp;dst=100016&amp;field=134" TargetMode="External"/><Relationship Id="rId253" Type="http://schemas.openxmlformats.org/officeDocument/2006/relationships/hyperlink" Target="https://login.consultant.ru/link/?req=doc&amp;base=LAW&amp;n=183496&amp;date=20.08.2025&amp;dst=100012&amp;field=134" TargetMode="External"/><Relationship Id="rId274" Type="http://schemas.openxmlformats.org/officeDocument/2006/relationships/hyperlink" Target="https://login.consultant.ru/link/?req=doc&amp;base=LAW&amp;n=296063&amp;date=20.08.2025&amp;dst=100013&amp;field=134" TargetMode="External"/><Relationship Id="rId295" Type="http://schemas.openxmlformats.org/officeDocument/2006/relationships/hyperlink" Target="https://login.consultant.ru/link/?req=doc&amp;base=LAW&amp;n=368449&amp;date=20.08.2025&amp;dst=100040&amp;field=134" TargetMode="External"/><Relationship Id="rId309" Type="http://schemas.openxmlformats.org/officeDocument/2006/relationships/hyperlink" Target="https://login.consultant.ru/link/?req=doc&amp;base=LAW&amp;n=368449&amp;date=20.08.2025&amp;dst=100051&amp;field=134" TargetMode="External"/><Relationship Id="rId27" Type="http://schemas.openxmlformats.org/officeDocument/2006/relationships/hyperlink" Target="https://login.consultant.ru/link/?req=doc&amp;base=LAW&amp;n=354459&amp;date=20.08.2025&amp;dst=100094&amp;field=134" TargetMode="External"/><Relationship Id="rId48" Type="http://schemas.openxmlformats.org/officeDocument/2006/relationships/hyperlink" Target="https://login.consultant.ru/link/?req=doc&amp;base=LAW&amp;n=502183&amp;date=20.08.2025&amp;dst=100032&amp;field=134" TargetMode="External"/><Relationship Id="rId69" Type="http://schemas.openxmlformats.org/officeDocument/2006/relationships/hyperlink" Target="https://login.consultant.ru/link/?req=doc&amp;base=LAW&amp;n=368330&amp;date=20.08.2025&amp;dst=100011&amp;field=134" TargetMode="External"/><Relationship Id="rId113" Type="http://schemas.openxmlformats.org/officeDocument/2006/relationships/hyperlink" Target="https://login.consultant.ru/link/?req=doc&amp;base=LAW&amp;n=214257&amp;date=20.08.2025&amp;dst=100156&amp;field=134" TargetMode="External"/><Relationship Id="rId134" Type="http://schemas.openxmlformats.org/officeDocument/2006/relationships/hyperlink" Target="https://login.consultant.ru/link/?req=doc&amp;base=LAW&amp;n=173166&amp;date=20.08.2025&amp;dst=100048&amp;field=134" TargetMode="External"/><Relationship Id="rId320" Type="http://schemas.openxmlformats.org/officeDocument/2006/relationships/hyperlink" Target="https://login.consultant.ru/link/?req=doc&amp;base=LAW&amp;n=177582&amp;date=20.08.2025&amp;dst=100026&amp;field=134" TargetMode="External"/><Relationship Id="rId80" Type="http://schemas.openxmlformats.org/officeDocument/2006/relationships/hyperlink" Target="https://login.consultant.ru/link/?req=doc&amp;base=LAW&amp;n=303491&amp;date=20.08.2025&amp;dst=100012&amp;field=134" TargetMode="External"/><Relationship Id="rId155" Type="http://schemas.openxmlformats.org/officeDocument/2006/relationships/hyperlink" Target="https://login.consultant.ru/link/?req=doc&amp;base=LAW&amp;n=173166&amp;date=20.08.2025&amp;dst=100064&amp;field=134" TargetMode="External"/><Relationship Id="rId176" Type="http://schemas.openxmlformats.org/officeDocument/2006/relationships/hyperlink" Target="https://login.consultant.ru/link/?req=doc&amp;base=LAW&amp;n=173166&amp;date=20.08.2025&amp;dst=100083&amp;field=134" TargetMode="External"/><Relationship Id="rId197" Type="http://schemas.openxmlformats.org/officeDocument/2006/relationships/hyperlink" Target="https://login.consultant.ru/link/?req=doc&amp;base=LAW&amp;n=110492&amp;date=20.08.2025" TargetMode="External"/><Relationship Id="rId341" Type="http://schemas.openxmlformats.org/officeDocument/2006/relationships/hyperlink" Target="https://login.consultant.ru/link/?req=doc&amp;base=LAW&amp;n=173166&amp;date=20.08.2025&amp;dst=100162&amp;field=134" TargetMode="External"/><Relationship Id="rId201" Type="http://schemas.openxmlformats.org/officeDocument/2006/relationships/hyperlink" Target="https://login.consultant.ru/link/?req=doc&amp;base=LAW&amp;n=173166&amp;date=20.08.2025&amp;dst=100107&amp;field=134" TargetMode="External"/><Relationship Id="rId222" Type="http://schemas.openxmlformats.org/officeDocument/2006/relationships/hyperlink" Target="https://login.consultant.ru/link/?req=doc&amp;base=LAW&amp;n=453883&amp;date=20.08.2025&amp;dst=100018&amp;field=134" TargetMode="External"/><Relationship Id="rId243" Type="http://schemas.openxmlformats.org/officeDocument/2006/relationships/hyperlink" Target="https://login.consultant.ru/link/?req=doc&amp;base=LAW&amp;n=482540&amp;date=20.08.2025&amp;dst=100101&amp;field=134" TargetMode="External"/><Relationship Id="rId264" Type="http://schemas.openxmlformats.org/officeDocument/2006/relationships/hyperlink" Target="https://login.consultant.ru/link/?req=doc&amp;base=LAW&amp;n=385955&amp;date=20.08.2025&amp;dst=100008&amp;field=134" TargetMode="External"/><Relationship Id="rId285" Type="http://schemas.openxmlformats.org/officeDocument/2006/relationships/hyperlink" Target="https://login.consultant.ru/link/?req=doc&amp;base=LAW&amp;n=494999&amp;date=20.08.2025&amp;dst=100345&amp;field=134" TargetMode="External"/><Relationship Id="rId17" Type="http://schemas.openxmlformats.org/officeDocument/2006/relationships/hyperlink" Target="https://login.consultant.ru/link/?req=doc&amp;base=LAW&amp;n=173166&amp;date=20.08.2025&amp;dst=100009&amp;field=134" TargetMode="External"/><Relationship Id="rId38" Type="http://schemas.openxmlformats.org/officeDocument/2006/relationships/hyperlink" Target="https://login.consultant.ru/link/?req=doc&amp;base=LAW&amp;n=511143&amp;date=20.08.2025&amp;dst=100025&amp;field=134" TargetMode="External"/><Relationship Id="rId59" Type="http://schemas.openxmlformats.org/officeDocument/2006/relationships/hyperlink" Target="https://login.consultant.ru/link/?req=doc&amp;base=LAW&amp;n=368449&amp;date=20.08.2025&amp;dst=100028&amp;field=134" TargetMode="External"/><Relationship Id="rId103" Type="http://schemas.openxmlformats.org/officeDocument/2006/relationships/hyperlink" Target="https://login.consultant.ru/link/?req=doc&amp;base=LAW&amp;n=484868&amp;date=20.08.2025&amp;dst=100009&amp;field=134" TargetMode="External"/><Relationship Id="rId124" Type="http://schemas.openxmlformats.org/officeDocument/2006/relationships/hyperlink" Target="https://login.consultant.ru/link/?req=doc&amp;base=LAW&amp;n=470964&amp;date=20.08.2025&amp;dst=100377&amp;field=134" TargetMode="External"/><Relationship Id="rId310" Type="http://schemas.openxmlformats.org/officeDocument/2006/relationships/hyperlink" Target="https://login.consultant.ru/link/?req=doc&amp;base=LAW&amp;n=368449&amp;date=20.08.2025&amp;dst=100052&amp;field=134" TargetMode="External"/><Relationship Id="rId70" Type="http://schemas.openxmlformats.org/officeDocument/2006/relationships/hyperlink" Target="https://login.consultant.ru/link/?req=doc&amp;base=LAW&amp;n=173166&amp;date=20.08.2025&amp;dst=100025&amp;field=134" TargetMode="External"/><Relationship Id="rId91" Type="http://schemas.openxmlformats.org/officeDocument/2006/relationships/hyperlink" Target="https://login.consultant.ru/link/?req=doc&amp;base=LAW&amp;n=54333&amp;date=20.08.2025" TargetMode="External"/><Relationship Id="rId145" Type="http://schemas.openxmlformats.org/officeDocument/2006/relationships/hyperlink" Target="https://login.consultant.ru/link/?req=doc&amp;base=LAW&amp;n=330438&amp;date=20.08.2025&amp;dst=100012&amp;field=134" TargetMode="External"/><Relationship Id="rId166" Type="http://schemas.openxmlformats.org/officeDocument/2006/relationships/hyperlink" Target="https://login.consultant.ru/link/?req=doc&amp;base=LAW&amp;n=366275&amp;date=20.08.2025&amp;dst=100011&amp;field=134" TargetMode="External"/><Relationship Id="rId187" Type="http://schemas.openxmlformats.org/officeDocument/2006/relationships/hyperlink" Target="https://login.consultant.ru/link/?req=doc&amp;base=LAW&amp;n=173166&amp;date=20.08.2025&amp;dst=100098&amp;field=134" TargetMode="External"/><Relationship Id="rId331" Type="http://schemas.openxmlformats.org/officeDocument/2006/relationships/hyperlink" Target="https://login.consultant.ru/link/?req=doc&amp;base=LAW&amp;n=173166&amp;date=20.08.2025&amp;dst=100152&amp;field=134" TargetMode="External"/><Relationship Id="rId352" Type="http://schemas.openxmlformats.org/officeDocument/2006/relationships/footer" Target="footer2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73166&amp;date=20.08.2025&amp;dst=100120&amp;field=134" TargetMode="External"/><Relationship Id="rId233" Type="http://schemas.openxmlformats.org/officeDocument/2006/relationships/hyperlink" Target="https://login.consultant.ru/link/?req=doc&amp;base=LAW&amp;n=44874&amp;date=20.08.2025&amp;dst=100152&amp;field=134" TargetMode="External"/><Relationship Id="rId254" Type="http://schemas.openxmlformats.org/officeDocument/2006/relationships/hyperlink" Target="https://login.consultant.ru/link/?req=doc&amp;base=LAW&amp;n=183496&amp;date=20.08.2025&amp;dst=100038&amp;field=134" TargetMode="External"/><Relationship Id="rId28" Type="http://schemas.openxmlformats.org/officeDocument/2006/relationships/hyperlink" Target="https://login.consultant.ru/link/?req=doc&amp;base=LAW&amp;n=368449&amp;date=20.08.2025&amp;dst=100027&amp;field=134" TargetMode="External"/><Relationship Id="rId49" Type="http://schemas.openxmlformats.org/officeDocument/2006/relationships/hyperlink" Target="https://login.consultant.ru/link/?req=doc&amp;base=LAW&amp;n=173166&amp;date=20.08.2025&amp;dst=100017&amp;field=134" TargetMode="External"/><Relationship Id="rId114" Type="http://schemas.openxmlformats.org/officeDocument/2006/relationships/hyperlink" Target="https://login.consultant.ru/link/?req=doc&amp;base=LAW&amp;n=173166&amp;date=20.08.2025&amp;dst=100042&amp;field=134" TargetMode="External"/><Relationship Id="rId275" Type="http://schemas.openxmlformats.org/officeDocument/2006/relationships/hyperlink" Target="https://login.consultant.ru/link/?req=doc&amp;base=LAW&amp;n=430073&amp;date=20.08.2025&amp;dst=100207&amp;field=134" TargetMode="External"/><Relationship Id="rId296" Type="http://schemas.openxmlformats.org/officeDocument/2006/relationships/hyperlink" Target="https://login.consultant.ru/link/?req=doc&amp;base=LAW&amp;n=220269&amp;date=20.08.2025&amp;dst=100163&amp;field=134" TargetMode="External"/><Relationship Id="rId300" Type="http://schemas.openxmlformats.org/officeDocument/2006/relationships/hyperlink" Target="https://login.consultant.ru/link/?req=doc&amp;base=LAW&amp;n=508506&amp;date=20.08.2025&amp;dst=101391&amp;field=134" TargetMode="External"/><Relationship Id="rId60" Type="http://schemas.openxmlformats.org/officeDocument/2006/relationships/hyperlink" Target="https://login.consultant.ru/link/?req=doc&amp;base=LAW&amp;n=491955&amp;date=20.08.2025&amp;dst=100049&amp;field=134" TargetMode="External"/><Relationship Id="rId81" Type="http://schemas.openxmlformats.org/officeDocument/2006/relationships/hyperlink" Target="https://login.consultant.ru/link/?req=doc&amp;base=LAW&amp;n=511592&amp;date=20.08.2025&amp;dst=100010&amp;field=134" TargetMode="External"/><Relationship Id="rId135" Type="http://schemas.openxmlformats.org/officeDocument/2006/relationships/hyperlink" Target="https://login.consultant.ru/link/?req=doc&amp;base=LAW&amp;n=173166&amp;date=20.08.2025&amp;dst=100050&amp;field=134" TargetMode="External"/><Relationship Id="rId156" Type="http://schemas.openxmlformats.org/officeDocument/2006/relationships/hyperlink" Target="https://login.consultant.ru/link/?req=doc&amp;base=LAW&amp;n=43103&amp;date=20.08.2025&amp;dst=100016&amp;field=134" TargetMode="External"/><Relationship Id="rId177" Type="http://schemas.openxmlformats.org/officeDocument/2006/relationships/hyperlink" Target="https://login.consultant.ru/link/?req=doc&amp;base=LAW&amp;n=173166&amp;date=20.08.2025&amp;dst=100084&amp;field=134" TargetMode="External"/><Relationship Id="rId198" Type="http://schemas.openxmlformats.org/officeDocument/2006/relationships/hyperlink" Target="https://login.consultant.ru/link/?req=doc&amp;base=LAW&amp;n=92058&amp;date=20.08.2025&amp;dst=100003&amp;field=134" TargetMode="External"/><Relationship Id="rId321" Type="http://schemas.openxmlformats.org/officeDocument/2006/relationships/hyperlink" Target="https://login.consultant.ru/link/?req=doc&amp;base=LAW&amp;n=43103&amp;date=20.08.2025&amp;dst=100018&amp;field=134" TargetMode="External"/><Relationship Id="rId342" Type="http://schemas.openxmlformats.org/officeDocument/2006/relationships/hyperlink" Target="https://login.consultant.ru/link/?req=doc&amp;base=LAW&amp;n=482540&amp;date=20.08.2025&amp;dst=100107&amp;field=134" TargetMode="External"/><Relationship Id="rId202" Type="http://schemas.openxmlformats.org/officeDocument/2006/relationships/hyperlink" Target="https://login.consultant.ru/link/?req=doc&amp;base=LAW&amp;n=173166&amp;date=20.08.2025&amp;dst=100107&amp;field=134" TargetMode="External"/><Relationship Id="rId223" Type="http://schemas.openxmlformats.org/officeDocument/2006/relationships/hyperlink" Target="https://login.consultant.ru/link/?req=doc&amp;base=LAW&amp;n=501439&amp;date=20.08.2025&amp;dst=100019&amp;field=134" TargetMode="External"/><Relationship Id="rId244" Type="http://schemas.openxmlformats.org/officeDocument/2006/relationships/hyperlink" Target="https://login.consultant.ru/link/?req=doc&amp;base=LAW&amp;n=482540&amp;date=20.08.2025&amp;dst=100101&amp;field=134" TargetMode="External"/><Relationship Id="rId18" Type="http://schemas.openxmlformats.org/officeDocument/2006/relationships/hyperlink" Target="https://login.consultant.ru/link/?req=doc&amp;base=LAW&amp;n=177582&amp;date=20.08.2025&amp;dst=100009&amp;field=134" TargetMode="External"/><Relationship Id="rId39" Type="http://schemas.openxmlformats.org/officeDocument/2006/relationships/hyperlink" Target="https://login.consultant.ru/link/?req=doc&amp;base=LAW&amp;n=173166&amp;date=20.08.2025&amp;dst=100010&amp;field=134" TargetMode="External"/><Relationship Id="rId265" Type="http://schemas.openxmlformats.org/officeDocument/2006/relationships/hyperlink" Target="https://login.consultant.ru/link/?req=doc&amp;base=LAW&amp;n=354459&amp;date=20.08.2025&amp;dst=100094&amp;field=134" TargetMode="External"/><Relationship Id="rId286" Type="http://schemas.openxmlformats.org/officeDocument/2006/relationships/hyperlink" Target="https://login.consultant.ru/link/?req=doc&amp;base=LAW&amp;n=220269&amp;date=20.08.2025&amp;dst=100153&amp;field=134" TargetMode="External"/><Relationship Id="rId50" Type="http://schemas.openxmlformats.org/officeDocument/2006/relationships/hyperlink" Target="https://login.consultant.ru/link/?req=doc&amp;base=LAW&amp;n=501129&amp;date=20.08.2025" TargetMode="External"/><Relationship Id="rId104" Type="http://schemas.openxmlformats.org/officeDocument/2006/relationships/hyperlink" Target="https://login.consultant.ru/link/?req=doc&amp;base=LAW&amp;n=103322&amp;date=20.08.2025&amp;dst=100019&amp;field=134" TargetMode="External"/><Relationship Id="rId125" Type="http://schemas.openxmlformats.org/officeDocument/2006/relationships/hyperlink" Target="https://login.consultant.ru/link/?req=doc&amp;base=LAW&amp;n=470964&amp;date=20.08.2025&amp;dst=100378&amp;field=134" TargetMode="External"/><Relationship Id="rId146" Type="http://schemas.openxmlformats.org/officeDocument/2006/relationships/hyperlink" Target="https://login.consultant.ru/link/?req=doc&amp;base=LAW&amp;n=330438&amp;date=20.08.2025&amp;dst=100069&amp;field=134" TargetMode="External"/><Relationship Id="rId167" Type="http://schemas.openxmlformats.org/officeDocument/2006/relationships/hyperlink" Target="https://login.consultant.ru/link/?req=doc&amp;base=LAW&amp;n=173166&amp;date=20.08.2025&amp;dst=100076&amp;field=134" TargetMode="External"/><Relationship Id="rId188" Type="http://schemas.openxmlformats.org/officeDocument/2006/relationships/hyperlink" Target="https://login.consultant.ru/link/?req=doc&amp;base=LAW&amp;n=173166&amp;date=20.08.2025&amp;dst=100099&amp;field=134" TargetMode="External"/><Relationship Id="rId311" Type="http://schemas.openxmlformats.org/officeDocument/2006/relationships/hyperlink" Target="https://login.consultant.ru/link/?req=doc&amp;base=LAW&amp;n=368449&amp;date=20.08.2025&amp;dst=100053&amp;field=134" TargetMode="External"/><Relationship Id="rId332" Type="http://schemas.openxmlformats.org/officeDocument/2006/relationships/hyperlink" Target="https://login.consultant.ru/link/?req=doc&amp;base=LAW&amp;n=103322&amp;date=20.08.2025&amp;dst=100117&amp;field=134" TargetMode="External"/><Relationship Id="rId353" Type="http://schemas.openxmlformats.org/officeDocument/2006/relationships/fontTable" Target="fontTable.xml"/><Relationship Id="rId71" Type="http://schemas.openxmlformats.org/officeDocument/2006/relationships/hyperlink" Target="https://login.consultant.ru/link/?req=doc&amp;base=LAW&amp;n=430073&amp;date=20.08.2025&amp;dst=100019&amp;field=134" TargetMode="External"/><Relationship Id="rId92" Type="http://schemas.openxmlformats.org/officeDocument/2006/relationships/hyperlink" Target="https://login.consultant.ru/link/?req=doc&amp;base=LAW&amp;n=43103&amp;date=20.08.2025&amp;dst=100013&amp;field=134" TargetMode="External"/><Relationship Id="rId213" Type="http://schemas.openxmlformats.org/officeDocument/2006/relationships/hyperlink" Target="https://login.consultant.ru/link/?req=doc&amp;base=LAW&amp;n=506022&amp;date=20.08.2025&amp;dst=100008&amp;field=134" TargetMode="External"/><Relationship Id="rId234" Type="http://schemas.openxmlformats.org/officeDocument/2006/relationships/hyperlink" Target="https://login.consultant.ru/link/?req=doc&amp;base=LAW&amp;n=173166&amp;date=20.08.2025&amp;dst=100137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88986&amp;date=20.08.2025&amp;dst=100051&amp;field=134" TargetMode="External"/><Relationship Id="rId255" Type="http://schemas.openxmlformats.org/officeDocument/2006/relationships/hyperlink" Target="https://login.consultant.ru/link/?req=doc&amp;base=LAW&amp;n=216068&amp;date=20.08.2025&amp;dst=100013&amp;field=134" TargetMode="External"/><Relationship Id="rId276" Type="http://schemas.openxmlformats.org/officeDocument/2006/relationships/hyperlink" Target="https://login.consultant.ru/link/?req=doc&amp;base=LAW&amp;n=430073&amp;date=20.08.2025&amp;dst=100236&amp;field=134" TargetMode="External"/><Relationship Id="rId297" Type="http://schemas.openxmlformats.org/officeDocument/2006/relationships/hyperlink" Target="https://login.consultant.ru/link/?req=doc&amp;base=LAW&amp;n=368449&amp;date=20.08.2025&amp;dst=100042&amp;field=134" TargetMode="External"/><Relationship Id="rId40" Type="http://schemas.openxmlformats.org/officeDocument/2006/relationships/hyperlink" Target="https://login.consultant.ru/link/?req=doc&amp;base=LAW&amp;n=173166&amp;date=20.08.2025&amp;dst=100012&amp;field=134" TargetMode="External"/><Relationship Id="rId115" Type="http://schemas.openxmlformats.org/officeDocument/2006/relationships/hyperlink" Target="https://login.consultant.ru/link/?req=doc&amp;base=LAW&amp;n=120346&amp;date=20.08.2025&amp;dst=100010&amp;field=134" TargetMode="External"/><Relationship Id="rId136" Type="http://schemas.openxmlformats.org/officeDocument/2006/relationships/hyperlink" Target="https://login.consultant.ru/link/?req=doc&amp;base=LAW&amp;n=173166&amp;date=20.08.2025&amp;dst=100052&amp;field=134" TargetMode="External"/><Relationship Id="rId157" Type="http://schemas.openxmlformats.org/officeDocument/2006/relationships/hyperlink" Target="https://login.consultant.ru/link/?req=doc&amp;base=LAW&amp;n=508490&amp;date=20.08.2025&amp;dst=101897&amp;field=134" TargetMode="External"/><Relationship Id="rId178" Type="http://schemas.openxmlformats.org/officeDocument/2006/relationships/hyperlink" Target="https://login.consultant.ru/link/?req=doc&amp;base=LAW&amp;n=173166&amp;date=20.08.2025&amp;dst=100085&amp;field=134" TargetMode="External"/><Relationship Id="rId301" Type="http://schemas.openxmlformats.org/officeDocument/2006/relationships/hyperlink" Target="https://login.consultant.ru/link/?req=doc&amp;base=LAW&amp;n=330646&amp;date=20.08.2025&amp;dst=100009&amp;field=134" TargetMode="External"/><Relationship Id="rId322" Type="http://schemas.openxmlformats.org/officeDocument/2006/relationships/hyperlink" Target="https://login.consultant.ru/link/?req=doc&amp;base=LAW&amp;n=508506&amp;date=20.08.2025&amp;dst=101411&amp;field=134" TargetMode="External"/><Relationship Id="rId343" Type="http://schemas.openxmlformats.org/officeDocument/2006/relationships/hyperlink" Target="https://login.consultant.ru/link/?req=doc&amp;base=LAW&amp;n=203775&amp;date=20.08.2025&amp;dst=100010&amp;field=134" TargetMode="External"/><Relationship Id="rId61" Type="http://schemas.openxmlformats.org/officeDocument/2006/relationships/hyperlink" Target="https://login.consultant.ru/link/?req=doc&amp;base=LAW&amp;n=491955&amp;date=20.08.2025&amp;dst=100051&amp;field=134" TargetMode="External"/><Relationship Id="rId82" Type="http://schemas.openxmlformats.org/officeDocument/2006/relationships/hyperlink" Target="https://login.consultant.ru/link/?req=doc&amp;base=LAW&amp;n=499981&amp;date=20.08.2025&amp;dst=100021&amp;field=134" TargetMode="External"/><Relationship Id="rId199" Type="http://schemas.openxmlformats.org/officeDocument/2006/relationships/hyperlink" Target="https://login.consultant.ru/link/?req=doc&amp;base=LAW&amp;n=397870&amp;date=20.08.2025&amp;dst=100018&amp;field=134" TargetMode="External"/><Relationship Id="rId203" Type="http://schemas.openxmlformats.org/officeDocument/2006/relationships/hyperlink" Target="https://login.consultant.ru/link/?req=doc&amp;base=LAW&amp;n=173166&amp;date=20.08.2025&amp;dst=100107&amp;field=134" TargetMode="External"/><Relationship Id="rId19" Type="http://schemas.openxmlformats.org/officeDocument/2006/relationships/hyperlink" Target="https://login.consultant.ru/link/?req=doc&amp;base=LAW&amp;n=455339&amp;date=20.08.2025&amp;dst=100521&amp;field=134" TargetMode="External"/><Relationship Id="rId224" Type="http://schemas.openxmlformats.org/officeDocument/2006/relationships/hyperlink" Target="https://login.consultant.ru/link/?req=doc&amp;base=LAW&amp;n=103322&amp;date=20.08.2025&amp;dst=100154&amp;field=134" TargetMode="External"/><Relationship Id="rId245" Type="http://schemas.openxmlformats.org/officeDocument/2006/relationships/hyperlink" Target="https://login.consultant.ru/link/?req=doc&amp;base=LAW&amp;n=482540&amp;date=20.08.2025&amp;dst=100010&amp;field=134" TargetMode="External"/><Relationship Id="rId266" Type="http://schemas.openxmlformats.org/officeDocument/2006/relationships/hyperlink" Target="https://login.consultant.ru/link/?req=doc&amp;base=LAW&amp;n=354459&amp;date=20.08.2025&amp;dst=100096&amp;field=134" TargetMode="External"/><Relationship Id="rId287" Type="http://schemas.openxmlformats.org/officeDocument/2006/relationships/hyperlink" Target="https://login.consultant.ru/link/?req=doc&amp;base=LAW&amp;n=220269&amp;date=20.08.2025&amp;dst=100156&amp;field=134" TargetMode="External"/><Relationship Id="rId30" Type="http://schemas.openxmlformats.org/officeDocument/2006/relationships/hyperlink" Target="https://login.consultant.ru/link/?req=doc&amp;base=LAW&amp;n=419067&amp;date=20.08.2025&amp;dst=100008&amp;field=134" TargetMode="External"/><Relationship Id="rId105" Type="http://schemas.openxmlformats.org/officeDocument/2006/relationships/hyperlink" Target="https://login.consultant.ru/link/?req=doc&amp;base=LAW&amp;n=49956&amp;date=20.08.2025&amp;dst=100014&amp;field=134" TargetMode="External"/><Relationship Id="rId126" Type="http://schemas.openxmlformats.org/officeDocument/2006/relationships/hyperlink" Target="https://login.consultant.ru/link/?req=doc&amp;base=LAW&amp;n=460696&amp;date=20.08.2025&amp;dst=100010&amp;field=134" TargetMode="External"/><Relationship Id="rId147" Type="http://schemas.openxmlformats.org/officeDocument/2006/relationships/hyperlink" Target="https://login.consultant.ru/link/?req=doc&amp;base=LAW&amp;n=173166&amp;date=20.08.2025&amp;dst=100056&amp;field=134" TargetMode="External"/><Relationship Id="rId168" Type="http://schemas.openxmlformats.org/officeDocument/2006/relationships/hyperlink" Target="https://login.consultant.ru/link/?req=doc&amp;base=LAW&amp;n=173166&amp;date=20.08.2025&amp;dst=100077&amp;field=134" TargetMode="External"/><Relationship Id="rId312" Type="http://schemas.openxmlformats.org/officeDocument/2006/relationships/hyperlink" Target="https://login.consultant.ru/link/?req=doc&amp;base=LAW&amp;n=103322&amp;date=20.08.2025&amp;dst=100171&amp;field=134" TargetMode="External"/><Relationship Id="rId333" Type="http://schemas.openxmlformats.org/officeDocument/2006/relationships/hyperlink" Target="https://login.consultant.ru/link/?req=doc&amp;base=LAW&amp;n=173166&amp;date=20.08.2025&amp;dst=100154&amp;field=134" TargetMode="External"/><Relationship Id="rId354" Type="http://schemas.openxmlformats.org/officeDocument/2006/relationships/theme" Target="theme/theme1.xml"/><Relationship Id="rId51" Type="http://schemas.openxmlformats.org/officeDocument/2006/relationships/hyperlink" Target="https://login.consultant.ru/link/?req=doc&amp;base=LAW&amp;n=173166&amp;date=20.08.2025&amp;dst=100018&amp;field=134" TargetMode="External"/><Relationship Id="rId72" Type="http://schemas.openxmlformats.org/officeDocument/2006/relationships/hyperlink" Target="https://login.consultant.ru/link/?req=doc&amp;base=LAW&amp;n=475218&amp;date=20.08.2025&amp;dst=100018&amp;field=134" TargetMode="External"/><Relationship Id="rId93" Type="http://schemas.openxmlformats.org/officeDocument/2006/relationships/hyperlink" Target="https://login.consultant.ru/link/?req=doc&amp;base=LAW&amp;n=501486&amp;date=20.08.2025&amp;dst=100602&amp;field=134" TargetMode="External"/><Relationship Id="rId189" Type="http://schemas.openxmlformats.org/officeDocument/2006/relationships/hyperlink" Target="https://login.consultant.ru/link/?req=doc&amp;base=LAW&amp;n=173166&amp;date=20.08.2025&amp;dst=100100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173166&amp;date=20.08.2025&amp;dst=100121&amp;field=134" TargetMode="External"/><Relationship Id="rId235" Type="http://schemas.openxmlformats.org/officeDocument/2006/relationships/hyperlink" Target="https://login.consultant.ru/link/?req=doc&amp;base=LAW&amp;n=110492&amp;date=20.08.2025" TargetMode="External"/><Relationship Id="rId256" Type="http://schemas.openxmlformats.org/officeDocument/2006/relationships/hyperlink" Target="https://login.consultant.ru/link/?req=doc&amp;base=LAW&amp;n=502504&amp;date=20.08.2025&amp;dst=100013&amp;field=134" TargetMode="External"/><Relationship Id="rId277" Type="http://schemas.openxmlformats.org/officeDocument/2006/relationships/hyperlink" Target="https://login.consultant.ru/link/?req=doc&amp;base=LAW&amp;n=419067&amp;date=20.08.2025&amp;dst=100008&amp;field=134" TargetMode="External"/><Relationship Id="rId298" Type="http://schemas.openxmlformats.org/officeDocument/2006/relationships/hyperlink" Target="https://login.consultant.ru/link/?req=doc&amp;base=LAW&amp;n=368449&amp;date=20.08.2025&amp;dst=100044&amp;field=134" TargetMode="External"/><Relationship Id="rId116" Type="http://schemas.openxmlformats.org/officeDocument/2006/relationships/hyperlink" Target="https://login.consultant.ru/link/?req=doc&amp;base=LAW&amp;n=488446&amp;date=20.08.2025&amp;dst=100016&amp;field=134" TargetMode="External"/><Relationship Id="rId137" Type="http://schemas.openxmlformats.org/officeDocument/2006/relationships/hyperlink" Target="https://login.consultant.ru/link/?req=doc&amp;base=LAW&amp;n=173166&amp;date=20.08.2025&amp;dst=100053&amp;field=134" TargetMode="External"/><Relationship Id="rId158" Type="http://schemas.openxmlformats.org/officeDocument/2006/relationships/hyperlink" Target="https://login.consultant.ru/link/?req=doc&amp;base=LAW&amp;n=365300&amp;date=20.08.2025&amp;dst=100043&amp;field=134" TargetMode="External"/><Relationship Id="rId302" Type="http://schemas.openxmlformats.org/officeDocument/2006/relationships/hyperlink" Target="https://login.consultant.ru/link/?req=doc&amp;base=LAW&amp;n=482540&amp;date=20.08.2025&amp;dst=100105&amp;field=134" TargetMode="External"/><Relationship Id="rId323" Type="http://schemas.openxmlformats.org/officeDocument/2006/relationships/hyperlink" Target="https://login.consultant.ru/link/?req=doc&amp;base=LAW&amp;n=175681&amp;date=20.08.2025&amp;dst=100022&amp;field=134" TargetMode="External"/><Relationship Id="rId344" Type="http://schemas.openxmlformats.org/officeDocument/2006/relationships/hyperlink" Target="https://login.consultant.ru/link/?req=doc&amp;base=LAW&amp;n=475218&amp;date=20.08.2025&amp;dst=100144&amp;field=134" TargetMode="External"/><Relationship Id="rId20" Type="http://schemas.openxmlformats.org/officeDocument/2006/relationships/hyperlink" Target="https://login.consultant.ru/link/?req=doc&amp;base=LAW&amp;n=216068&amp;date=20.08.2025&amp;dst=100009&amp;field=134" TargetMode="External"/><Relationship Id="rId41" Type="http://schemas.openxmlformats.org/officeDocument/2006/relationships/hyperlink" Target="https://login.consultant.ru/link/?req=doc&amp;base=LAW&amp;n=304050&amp;date=20.08.2025&amp;dst=100036&amp;field=134" TargetMode="External"/><Relationship Id="rId62" Type="http://schemas.openxmlformats.org/officeDocument/2006/relationships/hyperlink" Target="https://login.consultant.ru/link/?req=doc&amp;base=LAW&amp;n=499981&amp;date=20.08.2025&amp;dst=100017&amp;field=134" TargetMode="External"/><Relationship Id="rId83" Type="http://schemas.openxmlformats.org/officeDocument/2006/relationships/hyperlink" Target="https://login.consultant.ru/link/?req=doc&amp;base=LAW&amp;n=173166&amp;date=20.08.2025&amp;dst=100029&amp;field=134" TargetMode="External"/><Relationship Id="rId179" Type="http://schemas.openxmlformats.org/officeDocument/2006/relationships/hyperlink" Target="https://login.consultant.ru/link/?req=doc&amp;base=LAW&amp;n=173166&amp;date=20.08.2025&amp;dst=100086&amp;field=134" TargetMode="External"/><Relationship Id="rId190" Type="http://schemas.openxmlformats.org/officeDocument/2006/relationships/hyperlink" Target="https://login.consultant.ru/link/?req=doc&amp;base=LAW&amp;n=180207&amp;date=20.08.2025&amp;dst=100014&amp;field=134" TargetMode="External"/><Relationship Id="rId204" Type="http://schemas.openxmlformats.org/officeDocument/2006/relationships/hyperlink" Target="https://login.consultant.ru/link/?req=doc&amp;base=LAW&amp;n=173166&amp;date=20.08.2025&amp;dst=100111&amp;field=134" TargetMode="External"/><Relationship Id="rId225" Type="http://schemas.openxmlformats.org/officeDocument/2006/relationships/hyperlink" Target="https://login.consultant.ru/link/?req=doc&amp;base=LAW&amp;n=220269&amp;date=20.08.2025&amp;dst=100149&amp;field=134" TargetMode="External"/><Relationship Id="rId246" Type="http://schemas.openxmlformats.org/officeDocument/2006/relationships/hyperlink" Target="https://login.consultant.ru/link/?req=doc&amp;base=LAW&amp;n=482540&amp;date=20.08.2025&amp;dst=100102&amp;field=134" TargetMode="External"/><Relationship Id="rId267" Type="http://schemas.openxmlformats.org/officeDocument/2006/relationships/hyperlink" Target="https://login.consultant.ru/link/?req=doc&amp;base=LAW&amp;n=177582&amp;date=20.08.2025&amp;dst=100010&amp;field=134" TargetMode="External"/><Relationship Id="rId288" Type="http://schemas.openxmlformats.org/officeDocument/2006/relationships/hyperlink" Target="https://login.consultant.ru/link/?req=doc&amp;base=LAW&amp;n=220269&amp;date=20.08.2025&amp;dst=100157&amp;field=134" TargetMode="External"/><Relationship Id="rId106" Type="http://schemas.openxmlformats.org/officeDocument/2006/relationships/hyperlink" Target="https://login.consultant.ru/link/?req=doc&amp;base=LAW&amp;n=368449&amp;date=20.08.2025&amp;dst=100033&amp;field=134" TargetMode="External"/><Relationship Id="rId127" Type="http://schemas.openxmlformats.org/officeDocument/2006/relationships/hyperlink" Target="https://login.consultant.ru/link/?req=doc&amp;base=LAW&amp;n=411410&amp;date=20.08.2025&amp;dst=100009&amp;field=134" TargetMode="External"/><Relationship Id="rId313" Type="http://schemas.openxmlformats.org/officeDocument/2006/relationships/hyperlink" Target="https://login.consultant.ru/link/?req=doc&amp;base=LAW&amp;n=42917&amp;date=20.08.2025&amp;dst=100010&amp;field=134" TargetMode="External"/><Relationship Id="rId10" Type="http://schemas.openxmlformats.org/officeDocument/2006/relationships/hyperlink" Target="https://login.consultant.ru/link/?req=doc&amp;base=LAW&amp;n=113662&amp;date=20.08.2025&amp;dst=100104&amp;field=134" TargetMode="External"/><Relationship Id="rId31" Type="http://schemas.openxmlformats.org/officeDocument/2006/relationships/hyperlink" Target="https://login.consultant.ru/link/?req=doc&amp;base=LAW&amp;n=494999&amp;date=20.08.2025&amp;dst=100345&amp;field=134" TargetMode="External"/><Relationship Id="rId52" Type="http://schemas.openxmlformats.org/officeDocument/2006/relationships/hyperlink" Target="https://login.consultant.ru/link/?req=doc&amp;base=LAW&amp;n=173166&amp;date=20.08.2025&amp;dst=100019&amp;field=134" TargetMode="External"/><Relationship Id="rId73" Type="http://schemas.openxmlformats.org/officeDocument/2006/relationships/hyperlink" Target="https://login.consultant.ru/link/?req=doc&amp;base=LAW&amp;n=43103&amp;date=20.08.2025&amp;dst=100009&amp;field=134" TargetMode="External"/><Relationship Id="rId94" Type="http://schemas.openxmlformats.org/officeDocument/2006/relationships/hyperlink" Target="https://login.consultant.ru/link/?req=doc&amp;base=LAW&amp;n=359667&amp;date=20.08.2025&amp;dst=100003&amp;field=134" TargetMode="External"/><Relationship Id="rId148" Type="http://schemas.openxmlformats.org/officeDocument/2006/relationships/hyperlink" Target="https://login.consultant.ru/link/?req=doc&amp;base=LAW&amp;n=173166&amp;date=20.08.2025&amp;dst=100057&amp;field=134" TargetMode="External"/><Relationship Id="rId169" Type="http://schemas.openxmlformats.org/officeDocument/2006/relationships/hyperlink" Target="https://login.consultant.ru/link/?req=doc&amp;base=LAW&amp;n=365300&amp;date=20.08.2025&amp;dst=100201&amp;field=134" TargetMode="External"/><Relationship Id="rId334" Type="http://schemas.openxmlformats.org/officeDocument/2006/relationships/hyperlink" Target="https://login.consultant.ru/link/?req=doc&amp;base=LAW&amp;n=173166&amp;date=20.08.2025&amp;dst=100155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365300&amp;date=20.08.2025&amp;dst=100760&amp;field=134" TargetMode="External"/><Relationship Id="rId215" Type="http://schemas.openxmlformats.org/officeDocument/2006/relationships/hyperlink" Target="https://login.consultant.ru/link/?req=doc&amp;base=LAW&amp;n=173166&amp;date=20.08.2025&amp;dst=100128&amp;field=134" TargetMode="External"/><Relationship Id="rId236" Type="http://schemas.openxmlformats.org/officeDocument/2006/relationships/hyperlink" Target="https://login.consultant.ru/link/?req=doc&amp;base=LAW&amp;n=511143&amp;date=20.08.2025&amp;dst=100026&amp;field=134" TargetMode="External"/><Relationship Id="rId257" Type="http://schemas.openxmlformats.org/officeDocument/2006/relationships/hyperlink" Target="https://login.consultant.ru/link/?req=doc&amp;base=LAW&amp;n=479112&amp;date=20.08.2025&amp;dst=100194&amp;field=134" TargetMode="External"/><Relationship Id="rId278" Type="http://schemas.openxmlformats.org/officeDocument/2006/relationships/hyperlink" Target="https://login.consultant.ru/link/?req=doc&amp;base=LAW&amp;n=475218&amp;date=20.08.2025&amp;dst=100018&amp;field=134" TargetMode="External"/><Relationship Id="rId303" Type="http://schemas.openxmlformats.org/officeDocument/2006/relationships/hyperlink" Target="https://login.consultant.ru/link/?req=doc&amp;base=LAW&amp;n=482540&amp;date=20.08.2025&amp;dst=100106&amp;field=134" TargetMode="External"/><Relationship Id="rId42" Type="http://schemas.openxmlformats.org/officeDocument/2006/relationships/hyperlink" Target="https://login.consultant.ru/link/?req=doc&amp;base=LAW&amp;n=113662&amp;date=20.08.2025&amp;dst=100104&amp;field=134" TargetMode="External"/><Relationship Id="rId84" Type="http://schemas.openxmlformats.org/officeDocument/2006/relationships/hyperlink" Target="https://login.consultant.ru/link/?req=doc&amp;base=LAW&amp;n=93980&amp;date=20.08.2025&amp;dst=100003&amp;field=134" TargetMode="External"/><Relationship Id="rId138" Type="http://schemas.openxmlformats.org/officeDocument/2006/relationships/hyperlink" Target="https://login.consultant.ru/link/?req=doc&amp;base=LAW&amp;n=103322&amp;date=20.08.2025&amp;dst=100048&amp;field=134" TargetMode="External"/><Relationship Id="rId345" Type="http://schemas.openxmlformats.org/officeDocument/2006/relationships/hyperlink" Target="https://login.consultant.ru/link/?req=doc&amp;base=LAW&amp;n=335745&amp;date=20.08.2025&amp;dst=100984&amp;field=134" TargetMode="External"/><Relationship Id="rId191" Type="http://schemas.openxmlformats.org/officeDocument/2006/relationships/hyperlink" Target="https://login.consultant.ru/link/?req=doc&amp;base=LAW&amp;n=173166&amp;date=20.08.2025&amp;dst=100101&amp;field=134" TargetMode="External"/><Relationship Id="rId205" Type="http://schemas.openxmlformats.org/officeDocument/2006/relationships/hyperlink" Target="https://login.consultant.ru/link/?req=doc&amp;base=LAW&amp;n=173166&amp;date=20.08.2025&amp;dst=100112&amp;field=134" TargetMode="External"/><Relationship Id="rId247" Type="http://schemas.openxmlformats.org/officeDocument/2006/relationships/hyperlink" Target="https://login.consultant.ru/link/?req=doc&amp;base=LAW&amp;n=442736&amp;date=20.08.2025&amp;dst=100004&amp;field=134" TargetMode="External"/><Relationship Id="rId107" Type="http://schemas.openxmlformats.org/officeDocument/2006/relationships/hyperlink" Target="https://login.consultant.ru/link/?req=doc&amp;base=LAW&amp;n=368449&amp;date=20.08.2025&amp;dst=100034&amp;field=134" TargetMode="External"/><Relationship Id="rId289" Type="http://schemas.openxmlformats.org/officeDocument/2006/relationships/hyperlink" Target="https://login.consultant.ru/link/?req=doc&amp;base=LAW&amp;n=220269&amp;date=20.08.2025&amp;dst=100158&amp;field=134" TargetMode="External"/><Relationship Id="rId11" Type="http://schemas.openxmlformats.org/officeDocument/2006/relationships/hyperlink" Target="https://login.consultant.ru/link/?req=doc&amp;base=LAW&amp;n=501486&amp;date=20.08.2025&amp;dst=100600&amp;field=134" TargetMode="External"/><Relationship Id="rId53" Type="http://schemas.openxmlformats.org/officeDocument/2006/relationships/hyperlink" Target="https://login.consultant.ru/link/?req=doc&amp;base=LAW&amp;n=173166&amp;date=20.08.2025&amp;dst=100020&amp;field=134" TargetMode="External"/><Relationship Id="rId149" Type="http://schemas.openxmlformats.org/officeDocument/2006/relationships/hyperlink" Target="https://login.consultant.ru/link/?req=doc&amp;base=LAW&amp;n=430030&amp;date=20.08.2025" TargetMode="External"/><Relationship Id="rId314" Type="http://schemas.openxmlformats.org/officeDocument/2006/relationships/hyperlink" Target="https://login.consultant.ru/link/?req=doc&amp;base=LAW&amp;n=110492&amp;date=20.08.2025&amp;dst=100001&amp;field=134" TargetMode="External"/><Relationship Id="rId95" Type="http://schemas.openxmlformats.org/officeDocument/2006/relationships/hyperlink" Target="https://login.consultant.ru/link/?req=doc&amp;base=LAW&amp;n=447521&amp;date=20.08.2025&amp;dst=100013&amp;field=134" TargetMode="External"/><Relationship Id="rId160" Type="http://schemas.openxmlformats.org/officeDocument/2006/relationships/hyperlink" Target="https://login.consultant.ru/link/?req=doc&amp;base=LAW&amp;n=173166&amp;date=20.08.2025&amp;dst=100066&amp;field=134" TargetMode="External"/><Relationship Id="rId216" Type="http://schemas.openxmlformats.org/officeDocument/2006/relationships/hyperlink" Target="https://login.consultant.ru/link/?req=doc&amp;base=LAW&amp;n=173166&amp;date=20.08.2025&amp;dst=100129&amp;field=134" TargetMode="External"/><Relationship Id="rId258" Type="http://schemas.openxmlformats.org/officeDocument/2006/relationships/hyperlink" Target="https://login.consultant.ru/link/?req=doc&amp;base=LAW&amp;n=491955&amp;date=20.08.2025&amp;dst=100053&amp;field=134" TargetMode="External"/><Relationship Id="rId22" Type="http://schemas.openxmlformats.org/officeDocument/2006/relationships/hyperlink" Target="https://login.consultant.ru/link/?req=doc&amp;base=LAW&amp;n=296063&amp;date=20.08.2025&amp;dst=100009&amp;field=134" TargetMode="External"/><Relationship Id="rId64" Type="http://schemas.openxmlformats.org/officeDocument/2006/relationships/hyperlink" Target="https://login.consultant.ru/link/?req=doc&amp;base=LAW&amp;n=499981&amp;date=20.08.2025&amp;dst=100020&amp;field=134" TargetMode="External"/><Relationship Id="rId118" Type="http://schemas.openxmlformats.org/officeDocument/2006/relationships/hyperlink" Target="https://login.consultant.ru/link/?req=doc&amp;base=LAW&amp;n=342887&amp;date=20.08.2025&amp;dst=100015&amp;field=134" TargetMode="External"/><Relationship Id="rId325" Type="http://schemas.openxmlformats.org/officeDocument/2006/relationships/hyperlink" Target="https://login.consultant.ru/link/?req=doc&amp;base=LAW&amp;n=103322&amp;date=20.08.2025&amp;dst=100031&amp;field=134" TargetMode="External"/><Relationship Id="rId171" Type="http://schemas.openxmlformats.org/officeDocument/2006/relationships/hyperlink" Target="https://login.consultant.ru/link/?req=doc&amp;base=LAW&amp;n=173166&amp;date=20.08.2025&amp;dst=100079&amp;field=134" TargetMode="External"/><Relationship Id="rId227" Type="http://schemas.openxmlformats.org/officeDocument/2006/relationships/hyperlink" Target="https://login.consultant.ru/link/?req=doc&amp;base=LAW&amp;n=285603&amp;date=20.08.2025&amp;dst=100133&amp;field=134" TargetMode="External"/><Relationship Id="rId269" Type="http://schemas.openxmlformats.org/officeDocument/2006/relationships/hyperlink" Target="https://login.consultant.ru/link/?req=doc&amp;base=LAW&amp;n=440171&amp;date=20.08.2025&amp;dst=100003&amp;field=134" TargetMode="External"/><Relationship Id="rId33" Type="http://schemas.openxmlformats.org/officeDocument/2006/relationships/hyperlink" Target="https://login.consultant.ru/link/?req=doc&amp;base=LAW&amp;n=501439&amp;date=20.08.2025&amp;dst=100019&amp;field=134" TargetMode="External"/><Relationship Id="rId129" Type="http://schemas.openxmlformats.org/officeDocument/2006/relationships/hyperlink" Target="https://login.consultant.ru/link/?req=doc&amp;base=LAW&amp;n=459973&amp;date=20.08.2025&amp;dst=100066&amp;field=134" TargetMode="External"/><Relationship Id="rId280" Type="http://schemas.openxmlformats.org/officeDocument/2006/relationships/hyperlink" Target="https://login.consultant.ru/link/?req=doc&amp;base=LAW&amp;n=430073&amp;date=20.08.2025&amp;dst=100056&amp;field=134" TargetMode="External"/><Relationship Id="rId336" Type="http://schemas.openxmlformats.org/officeDocument/2006/relationships/hyperlink" Target="https://login.consultant.ru/link/?req=doc&amp;base=LAW&amp;n=173166&amp;date=20.08.2025&amp;dst=100157&amp;field=134" TargetMode="External"/><Relationship Id="rId75" Type="http://schemas.openxmlformats.org/officeDocument/2006/relationships/hyperlink" Target="https://login.consultant.ru/link/?req=doc&amp;base=LAW&amp;n=482748&amp;date=20.08.2025" TargetMode="External"/><Relationship Id="rId140" Type="http://schemas.openxmlformats.org/officeDocument/2006/relationships/hyperlink" Target="https://login.consultant.ru/link/?req=doc&amp;base=LAW&amp;n=471041&amp;date=20.08.2025&amp;dst=100013&amp;field=134" TargetMode="External"/><Relationship Id="rId182" Type="http://schemas.openxmlformats.org/officeDocument/2006/relationships/hyperlink" Target="https://login.consultant.ru/link/?req=doc&amp;base=LAW&amp;n=173166&amp;date=20.08.2025&amp;dst=100088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94627&amp;date=20.08.2025&amp;dst=100292&amp;field=134" TargetMode="External"/><Relationship Id="rId291" Type="http://schemas.openxmlformats.org/officeDocument/2006/relationships/hyperlink" Target="https://login.consultant.ru/link/?req=doc&amp;base=LAW&amp;n=173166&amp;date=20.08.2025&amp;dst=100150&amp;field=134" TargetMode="External"/><Relationship Id="rId305" Type="http://schemas.openxmlformats.org/officeDocument/2006/relationships/hyperlink" Target="https://login.consultant.ru/link/?req=doc&amp;base=LAW&amp;n=42917&amp;date=20.08.2025&amp;dst=100010&amp;field=134" TargetMode="External"/><Relationship Id="rId347" Type="http://schemas.openxmlformats.org/officeDocument/2006/relationships/hyperlink" Target="https://login.consultant.ru/link/?req=doc&amp;base=LAW&amp;n=17407&amp;date=20.08.2025" TargetMode="External"/><Relationship Id="rId44" Type="http://schemas.openxmlformats.org/officeDocument/2006/relationships/hyperlink" Target="https://login.consultant.ru/link/?req=doc&amp;base=LAW&amp;n=173166&amp;date=20.08.2025&amp;dst=100013&amp;field=134" TargetMode="External"/><Relationship Id="rId86" Type="http://schemas.openxmlformats.org/officeDocument/2006/relationships/hyperlink" Target="https://login.consultant.ru/link/?req=doc&amp;base=LAW&amp;n=486313&amp;date=20.08.2025&amp;dst=100003&amp;field=134" TargetMode="External"/><Relationship Id="rId151" Type="http://schemas.openxmlformats.org/officeDocument/2006/relationships/hyperlink" Target="https://login.consultant.ru/link/?req=doc&amp;base=LAW&amp;n=173166&amp;date=20.08.2025&amp;dst=100059&amp;field=134" TargetMode="External"/><Relationship Id="rId193" Type="http://schemas.openxmlformats.org/officeDocument/2006/relationships/hyperlink" Target="https://login.consultant.ru/link/?req=doc&amp;base=LAW&amp;n=365300&amp;date=20.08.2025&amp;dst=100201&amp;field=134" TargetMode="External"/><Relationship Id="rId207" Type="http://schemas.openxmlformats.org/officeDocument/2006/relationships/hyperlink" Target="https://login.consultant.ru/link/?req=doc&amp;base=LAW&amp;n=173166&amp;date=20.08.2025&amp;dst=100116&amp;field=134" TargetMode="External"/><Relationship Id="rId249" Type="http://schemas.openxmlformats.org/officeDocument/2006/relationships/hyperlink" Target="https://login.consultant.ru/link/?req=doc&amp;base=LAW&amp;n=383504&amp;date=20.08.2025&amp;dst=100264&amp;field=134" TargetMode="External"/><Relationship Id="rId13" Type="http://schemas.openxmlformats.org/officeDocument/2006/relationships/hyperlink" Target="https://login.consultant.ru/link/?req=doc&amp;base=LAW&amp;n=131167&amp;date=20.08.2025&amp;dst=100088&amp;field=134" TargetMode="External"/><Relationship Id="rId109" Type="http://schemas.openxmlformats.org/officeDocument/2006/relationships/hyperlink" Target="https://login.consultant.ru/link/?req=doc&amp;base=LAW&amp;n=44729&amp;date=20.08.2025&amp;dst=100011&amp;field=134" TargetMode="External"/><Relationship Id="rId260" Type="http://schemas.openxmlformats.org/officeDocument/2006/relationships/hyperlink" Target="https://login.consultant.ru/link/?req=doc&amp;base=LAW&amp;n=491955&amp;date=20.08.2025&amp;dst=100055&amp;field=134" TargetMode="External"/><Relationship Id="rId316" Type="http://schemas.openxmlformats.org/officeDocument/2006/relationships/hyperlink" Target="https://login.consultant.ru/link/?req=doc&amp;base=LAW&amp;n=368449&amp;date=20.08.2025&amp;dst=100054&amp;field=134" TargetMode="External"/><Relationship Id="rId55" Type="http://schemas.openxmlformats.org/officeDocument/2006/relationships/hyperlink" Target="https://login.consultant.ru/link/?req=doc&amp;base=LAW&amp;n=131167&amp;date=20.08.2025&amp;dst=100089&amp;field=134" TargetMode="External"/><Relationship Id="rId97" Type="http://schemas.openxmlformats.org/officeDocument/2006/relationships/hyperlink" Target="https://login.consultant.ru/link/?req=doc&amp;base=LAW&amp;n=173166&amp;date=20.08.2025&amp;dst=100032&amp;field=134" TargetMode="External"/><Relationship Id="rId120" Type="http://schemas.openxmlformats.org/officeDocument/2006/relationships/hyperlink" Target="https://login.consultant.ru/link/?req=doc&amp;base=LAW&amp;n=322992&amp;date=20.08.2025&amp;dst=100084&amp;field=134" TargetMode="External"/><Relationship Id="rId162" Type="http://schemas.openxmlformats.org/officeDocument/2006/relationships/hyperlink" Target="https://login.consultant.ru/link/?req=doc&amp;base=LAW&amp;n=173166&amp;date=20.08.2025&amp;dst=100069&amp;field=134" TargetMode="External"/><Relationship Id="rId218" Type="http://schemas.openxmlformats.org/officeDocument/2006/relationships/hyperlink" Target="https://login.consultant.ru/link/?req=doc&amp;base=LAW&amp;n=67926&amp;date=20.08.2025&amp;dst=100009&amp;field=134" TargetMode="External"/><Relationship Id="rId271" Type="http://schemas.openxmlformats.org/officeDocument/2006/relationships/hyperlink" Target="https://login.consultant.ru/link/?req=doc&amp;base=LAW&amp;n=430073&amp;date=20.08.2025&amp;dst=100375&amp;field=134" TargetMode="External"/><Relationship Id="rId24" Type="http://schemas.openxmlformats.org/officeDocument/2006/relationships/hyperlink" Target="https://login.consultant.ru/link/?req=doc&amp;base=LAW&amp;n=304050&amp;date=20.08.2025&amp;dst=100036&amp;field=134" TargetMode="External"/><Relationship Id="rId66" Type="http://schemas.openxmlformats.org/officeDocument/2006/relationships/hyperlink" Target="https://login.consultant.ru/link/?req=doc&amp;base=LAW&amp;n=110492&amp;date=20.08.2025" TargetMode="External"/><Relationship Id="rId131" Type="http://schemas.openxmlformats.org/officeDocument/2006/relationships/hyperlink" Target="https://login.consultant.ru/link/?req=doc&amp;base=LAW&amp;n=372932&amp;date=20.08.2025&amp;dst=100011&amp;field=134" TargetMode="External"/><Relationship Id="rId327" Type="http://schemas.openxmlformats.org/officeDocument/2006/relationships/hyperlink" Target="https://login.consultant.ru/link/?req=doc&amp;base=LAW&amp;n=62063&amp;date=20.08.2025" TargetMode="External"/><Relationship Id="rId173" Type="http://schemas.openxmlformats.org/officeDocument/2006/relationships/hyperlink" Target="https://login.consultant.ru/link/?req=doc&amp;base=LAW&amp;n=508490&amp;date=20.08.2025&amp;dst=100791&amp;field=134" TargetMode="External"/><Relationship Id="rId229" Type="http://schemas.openxmlformats.org/officeDocument/2006/relationships/hyperlink" Target="https://login.consultant.ru/link/?req=doc&amp;base=LAW&amp;n=173166&amp;date=20.08.2025&amp;dst=100133&amp;field=134" TargetMode="External"/><Relationship Id="rId240" Type="http://schemas.openxmlformats.org/officeDocument/2006/relationships/hyperlink" Target="https://login.consultant.ru/link/?req=doc&amp;base=LAW&amp;n=498488&amp;date=20.08.2025&amp;dst=100010&amp;field=134" TargetMode="External"/><Relationship Id="rId35" Type="http://schemas.openxmlformats.org/officeDocument/2006/relationships/hyperlink" Target="https://login.consultant.ru/link/?req=doc&amp;base=LAW&amp;n=482540&amp;date=20.08.2025&amp;dst=100098&amp;field=134" TargetMode="External"/><Relationship Id="rId77" Type="http://schemas.openxmlformats.org/officeDocument/2006/relationships/hyperlink" Target="https://login.consultant.ru/link/?req=doc&amp;base=LAW&amp;n=501486&amp;date=20.08.2025&amp;dst=100601&amp;field=134" TargetMode="External"/><Relationship Id="rId100" Type="http://schemas.openxmlformats.org/officeDocument/2006/relationships/hyperlink" Target="https://login.consultant.ru/link/?req=doc&amp;base=LAW&amp;n=430073&amp;date=20.08.2025&amp;dst=100766&amp;field=134" TargetMode="External"/><Relationship Id="rId282" Type="http://schemas.openxmlformats.org/officeDocument/2006/relationships/hyperlink" Target="https://login.consultant.ru/link/?req=doc&amp;base=LAW&amp;n=475218&amp;date=20.08.2025&amp;dst=100051&amp;field=134" TargetMode="External"/><Relationship Id="rId338" Type="http://schemas.openxmlformats.org/officeDocument/2006/relationships/hyperlink" Target="https://login.consultant.ru/link/?req=doc&amp;base=LAW&amp;n=173166&amp;date=20.08.2025&amp;dst=100159&amp;field=134" TargetMode="External"/><Relationship Id="rId8" Type="http://schemas.openxmlformats.org/officeDocument/2006/relationships/hyperlink" Target="https://login.consultant.ru/link/?req=doc&amp;base=LAW&amp;n=494627&amp;date=20.08.2025&amp;dst=100292&amp;field=134" TargetMode="External"/><Relationship Id="rId142" Type="http://schemas.openxmlformats.org/officeDocument/2006/relationships/hyperlink" Target="https://login.consultant.ru/link/?req=doc&amp;base=LAW&amp;n=507282&amp;date=20.08.2025&amp;dst=100115&amp;field=134" TargetMode="External"/><Relationship Id="rId184" Type="http://schemas.openxmlformats.org/officeDocument/2006/relationships/hyperlink" Target="https://login.consultant.ru/link/?req=doc&amp;base=LAW&amp;n=173166&amp;date=20.08.2025&amp;dst=10009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53678</Words>
  <Characters>305971</Characters>
  <Application>Microsoft Office Word</Application>
  <DocSecurity>0</DocSecurity>
  <Lines>2549</Lines>
  <Paragraphs>717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10.01.2003 N 18-ФЗ
(ред. от 31.07.2025)
"Устав железнодорожного транспорта Российской Федерации"
(с изм. и доп., вступ. в силу с 01.09.2025)</vt:lpstr>
    </vt:vector>
  </TitlesOfParts>
  <Company>КонсультантПлюс Версия 4024.00.50</Company>
  <LinksUpToDate>false</LinksUpToDate>
  <CharactersWithSpaces>358932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10.01.2003 N 18-ФЗ
(ред. от 31.07.2025)
"Устав железнодорожного транспорта Российской Федерации"
(с изм. и доп., вступ. в силу с 01.09.2025)</dc:title>
  <dc:creator>Канатчикова Екатерина Юрьевна</dc:creator>
  <cp:lastModifiedBy>Канатчикова Екатерина Юрьевна</cp:lastModifiedBy>
  <cp:revision>2</cp:revision>
  <dcterms:created xsi:type="dcterms:W3CDTF">2025-08-20T07:07:00Z</dcterms:created>
  <dcterms:modified xsi:type="dcterms:W3CDTF">2025-08-20T07:07:00Z</dcterms:modified>
</cp:coreProperties>
</file>